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C9" w:rsidRPr="00212CC9" w:rsidRDefault="00212CC9" w:rsidP="00212CC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212CC9">
        <w:rPr>
          <w:rFonts w:ascii="Times New Roman" w:eastAsia="Calibri" w:hAnsi="Times New Roman" w:cs="Times New Roman"/>
          <w:noProof/>
        </w:rPr>
        <w:drawing>
          <wp:inline distT="0" distB="0" distL="0" distR="0" wp14:anchorId="2E5363F6" wp14:editId="502E8E49">
            <wp:extent cx="3985205" cy="11287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619" cy="113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CC9" w:rsidRPr="00212CC9" w:rsidRDefault="00212CC9" w:rsidP="00212CC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12CC9">
        <w:rPr>
          <w:rFonts w:ascii="Times New Roman" w:eastAsia="Calibri" w:hAnsi="Times New Roman" w:cs="Times New Roman"/>
          <w:b/>
          <w:i/>
          <w:sz w:val="28"/>
          <w:szCs w:val="28"/>
        </w:rPr>
        <w:t>Community-Based Learning Post-Experience Evaluation</w:t>
      </w:r>
    </w:p>
    <w:p w:rsidR="00212CC9" w:rsidRPr="00212CC9" w:rsidRDefault="00212CC9" w:rsidP="00212CC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12CC9" w:rsidRPr="00212CC9" w:rsidRDefault="00212CC9" w:rsidP="00212C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2CC9">
        <w:rPr>
          <w:rFonts w:ascii="Times New Roman" w:eastAsia="Calibri" w:hAnsi="Times New Roman" w:cs="Times New Roman"/>
          <w:b/>
          <w:sz w:val="24"/>
          <w:szCs w:val="24"/>
        </w:rPr>
        <w:t>PLEASE FORWARD A COPY TO CCCE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 xml:space="preserve">Course: </w:t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 xml:space="preserve">Community Service Site: </w:t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 xml:space="preserve">Site Supervisor: </w:t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 xml:space="preserve">Number of Service Hours Provided: </w:t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12CC9">
        <w:rPr>
          <w:rFonts w:ascii="Times New Roman" w:eastAsia="Calibri" w:hAnsi="Times New Roman" w:cs="Times New Roman"/>
          <w:b/>
          <w:sz w:val="24"/>
          <w:szCs w:val="24"/>
        </w:rPr>
        <w:t>I.  Using this rating scale, please answer the following: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212CC9">
        <w:rPr>
          <w:rFonts w:ascii="Times New Roman" w:eastAsia="Calibri" w:hAnsi="Times New Roman" w:cs="Times New Roman"/>
          <w:b/>
          <w:sz w:val="24"/>
          <w:szCs w:val="24"/>
        </w:rPr>
        <w:t>very extensively</w:t>
      </w:r>
      <w:r w:rsidRPr="00212CC9">
        <w:rPr>
          <w:rFonts w:ascii="Times New Roman" w:eastAsia="Calibri" w:hAnsi="Times New Roman" w:cs="Times New Roman"/>
          <w:b/>
          <w:sz w:val="24"/>
          <w:szCs w:val="24"/>
        </w:rPr>
        <w:tab/>
        <w:t>extensively</w:t>
      </w:r>
      <w:r w:rsidRPr="00212CC9">
        <w:rPr>
          <w:rFonts w:ascii="Times New Roman" w:eastAsia="Calibri" w:hAnsi="Times New Roman" w:cs="Times New Roman"/>
          <w:b/>
          <w:sz w:val="24"/>
          <w:szCs w:val="24"/>
        </w:rPr>
        <w:tab/>
        <w:t>somewhat</w:t>
      </w:r>
      <w:r w:rsidRPr="00212CC9">
        <w:rPr>
          <w:rFonts w:ascii="Times New Roman" w:eastAsia="Calibri" w:hAnsi="Times New Roman" w:cs="Times New Roman"/>
          <w:b/>
          <w:sz w:val="24"/>
          <w:szCs w:val="24"/>
        </w:rPr>
        <w:tab/>
        <w:t>very little</w:t>
      </w:r>
      <w:r w:rsidRPr="00212CC9">
        <w:rPr>
          <w:rFonts w:ascii="Times New Roman" w:eastAsia="Calibri" w:hAnsi="Times New Roman" w:cs="Times New Roman"/>
          <w:b/>
          <w:sz w:val="24"/>
          <w:szCs w:val="24"/>
        </w:rPr>
        <w:tab/>
        <w:t>none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b/>
          <w:sz w:val="24"/>
          <w:szCs w:val="24"/>
        </w:rPr>
        <w:tab/>
        <w:t>5</w:t>
      </w:r>
      <w:r w:rsidRPr="00212CC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</w:t>
      </w:r>
      <w:r w:rsidRPr="00212CC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4</w:t>
      </w:r>
      <w:r w:rsidRPr="00212CC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3 </w:t>
      </w:r>
      <w:r w:rsidRPr="00212CC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</w:t>
      </w:r>
      <w:r w:rsidRPr="00212CC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2</w:t>
      </w:r>
      <w:r w:rsidRPr="00212CC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1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>To what extent has your community service experience enabled you to:</w:t>
      </w:r>
    </w:p>
    <w:p w:rsidR="00212CC9" w:rsidRPr="00212CC9" w:rsidRDefault="00212CC9" w:rsidP="00212CC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>Learn about a culture/cultures different from your own</w:t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ab/>
        <w:t>Critically reflect upon your own values and biases</w:t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ab/>
        <w:t>Improve your written communication skills</w:t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ab/>
        <w:t>Improve your oral communication skills</w:t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ab/>
        <w:t>Improve your critical thinking/analytical skills</w:t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ab/>
        <w:t>Improve your problem solving skills</w:t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ab/>
        <w:t>Understand how communities and cities work or function</w:t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>Comments on the above section: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12CC9">
        <w:rPr>
          <w:rFonts w:ascii="Times New Roman" w:eastAsia="Calibri" w:hAnsi="Times New Roman" w:cs="Times New Roman"/>
          <w:b/>
          <w:sz w:val="24"/>
          <w:szCs w:val="24"/>
        </w:rPr>
        <w:t>II.  Course Relatedness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>1.  What is the most important thing you have learned from your community-based learning experience?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>2.  How did this learning experience compare to doing the more traditional library term paper for a course?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>3.  Did your experience help you to gain a better insight into the material and concepts of the course?  Please explain.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>4.  How do you feel about the community-based learning component of this course?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>(Please circle the response closest to your feelings)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>very positive</w:t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  <w:t>somewhat positive</w:t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  <w:t>somewhat negative</w:t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  <w:t>very negative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>5.  Do you think that community-based learning is a valuable and appropriate learning component within this course?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 xml:space="preserve"> yes</w:t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 xml:space="preserve"> no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12CC9">
        <w:rPr>
          <w:rFonts w:ascii="Times New Roman" w:eastAsia="Calibri" w:hAnsi="Times New Roman" w:cs="Times New Roman"/>
          <w:b/>
          <w:sz w:val="24"/>
          <w:szCs w:val="24"/>
        </w:rPr>
        <w:t>III.  List the two or three most important activities you did as a part of your community placement.  Then rate your performance for each task using the scale below.  Write a brief comment explaining the rating of each item.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 xml:space="preserve">best possible  </w:t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  <w:t>average/</w:t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  <w:t xml:space="preserve">     not what it</w:t>
      </w:r>
    </w:p>
    <w:p w:rsidR="00212CC9" w:rsidRPr="00212CC9" w:rsidRDefault="00212CC9" w:rsidP="00212C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>performance</w:t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        satisfactory</w:t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     </w:t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  </w:t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      should have been</w:t>
      </w:r>
    </w:p>
    <w:p w:rsidR="00212CC9" w:rsidRPr="00212CC9" w:rsidRDefault="00212CC9" w:rsidP="00212C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 xml:space="preserve">5    </w:t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  <w:t xml:space="preserve">        4</w:t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3                             2                                    1</w:t>
      </w:r>
    </w:p>
    <w:p w:rsidR="00212CC9" w:rsidRPr="00212CC9" w:rsidRDefault="00212CC9" w:rsidP="00212CC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</w:p>
    <w:p w:rsidR="00212CC9" w:rsidRPr="00212CC9" w:rsidRDefault="00212CC9" w:rsidP="00212CC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 xml:space="preserve">      TASK</w:t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  <w:t xml:space="preserve">          RATING</w:t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  <w:t>COMMENTS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>Do you expect to spend time volunteering after this semester is over?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 xml:space="preserve"> yes</w:t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 xml:space="preserve"> no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b/>
          <w:sz w:val="24"/>
          <w:szCs w:val="24"/>
        </w:rPr>
        <w:t>IV.  Overall, what was the best aspect of your experience?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b/>
          <w:sz w:val="24"/>
          <w:szCs w:val="24"/>
        </w:rPr>
        <w:t>V.  Site Evaluation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>Using this rating scale, please answer the following: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>1.  How would you evaluate your on-site supervision and training?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5</w:t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 4</w:t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      3</w:t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 2</w:t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1</w:t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>excellent</w:t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  <w:t>adequate</w:t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  <w:t>poor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>Comments: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>2.  How efficient was the site supervisor at using your time?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5</w:t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 4</w:t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      3</w:t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 2</w:t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1</w:t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>excellent</w:t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  <w:t>adequate</w:t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  <w:t>poor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>Comments: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>3.  Should the site be used again for students in the future?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 xml:space="preserve"> yes</w:t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 xml:space="preserve"> no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>Comments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b/>
          <w:sz w:val="24"/>
          <w:szCs w:val="24"/>
        </w:rPr>
        <w:t>VI.  Is there anything that could have been done to improve your community-based learning experience?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 xml:space="preserve">Adapted from </w:t>
      </w:r>
      <w:r w:rsidRPr="00212CC9">
        <w:rPr>
          <w:rFonts w:ascii="Times New Roman" w:eastAsia="Calibri" w:hAnsi="Times New Roman" w:cs="Times New Roman"/>
          <w:i/>
          <w:sz w:val="24"/>
          <w:szCs w:val="24"/>
        </w:rPr>
        <w:t xml:space="preserve">Community Service at Augsburg College </w:t>
      </w:r>
      <w:r w:rsidRPr="00212CC9">
        <w:rPr>
          <w:rFonts w:ascii="Times New Roman" w:eastAsia="Calibri" w:hAnsi="Times New Roman" w:cs="Times New Roman"/>
          <w:sz w:val="24"/>
          <w:szCs w:val="24"/>
        </w:rPr>
        <w:t>by permission of Eastern Michigan University, Office of Academic Service-Learning</w:t>
      </w:r>
    </w:p>
    <w:p w:rsidR="00A63D27" w:rsidRDefault="004C658D"/>
    <w:sectPr w:rsidR="00A63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C9"/>
    <w:rsid w:val="00212CC9"/>
    <w:rsid w:val="002826C4"/>
    <w:rsid w:val="004A7B5F"/>
    <w:rsid w:val="004C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Sammartino, Christian V</dc:creator>
  <cp:lastModifiedBy>Elizabethtown College</cp:lastModifiedBy>
  <cp:revision>2</cp:revision>
  <dcterms:created xsi:type="dcterms:W3CDTF">2014-09-17T12:09:00Z</dcterms:created>
  <dcterms:modified xsi:type="dcterms:W3CDTF">2014-09-17T12:09:00Z</dcterms:modified>
</cp:coreProperties>
</file>