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18" w:rsidRPr="00A47D18" w:rsidRDefault="00A47D18" w:rsidP="00A47D18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7D18">
        <w:rPr>
          <w:rFonts w:ascii="Times New Roman" w:eastAsia="Times New Roman" w:hAnsi="Times New Roman" w:cs="Times New Roman"/>
          <w:b/>
          <w:bCs/>
          <w:sz w:val="36"/>
          <w:szCs w:val="36"/>
        </w:rPr>
        <w:t>Internship Timeline</w:t>
      </w:r>
    </w:p>
    <w:p w:rsidR="00A47D18" w:rsidRPr="00A47D18" w:rsidRDefault="00A47D18" w:rsidP="00A47D18">
      <w:pPr>
        <w:spacing w:before="100" w:beforeAutospacing="1" w:after="225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18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A47D18">
        <w:rPr>
          <w:rFonts w:ascii="Times New Roman" w:eastAsia="Times New Roman" w:hAnsi="Times New Roman" w:cs="Times New Roman"/>
          <w:sz w:val="24"/>
          <w:szCs w:val="24"/>
        </w:rPr>
        <w:t xml:space="preserve"> Amy Marie </w:t>
      </w:r>
      <w:proofErr w:type="spellStart"/>
      <w:r w:rsidRPr="00A47D18">
        <w:rPr>
          <w:rFonts w:ascii="Times New Roman" w:eastAsia="Times New Roman" w:hAnsi="Times New Roman" w:cs="Times New Roman"/>
          <w:sz w:val="24"/>
          <w:szCs w:val="24"/>
        </w:rPr>
        <w:t>Charland</w:t>
      </w:r>
      <w:proofErr w:type="spellEnd"/>
      <w:r w:rsidRPr="00A47D18">
        <w:rPr>
          <w:rFonts w:ascii="Times New Roman" w:eastAsia="Times New Roman" w:hAnsi="Times New Roman" w:cs="Times New Roman"/>
          <w:sz w:val="24"/>
          <w:szCs w:val="24"/>
        </w:rPr>
        <w:t xml:space="preserve"> and Mary Ann Lawson</w:t>
      </w:r>
    </w:p>
    <w:p w:rsidR="00A47D18" w:rsidRPr="00A47D18" w:rsidRDefault="00A47D18" w:rsidP="00A47D18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It's never too early to start planning for your internship. The total process—finding an internship and applying and interviewing for it—can take several weeks or even months. Here is a general timeline to assist you with the planning process:</w:t>
      </w:r>
    </w:p>
    <w:p w:rsidR="00A47D18" w:rsidRPr="00A47D18" w:rsidRDefault="00A47D18" w:rsidP="00A47D1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D18">
        <w:rPr>
          <w:rFonts w:ascii="Times New Roman" w:eastAsia="Times New Roman" w:hAnsi="Times New Roman" w:cs="Times New Roman"/>
          <w:b/>
          <w:bCs/>
          <w:sz w:val="27"/>
          <w:szCs w:val="27"/>
        </w:rPr>
        <w:t>Research internships</w:t>
      </w:r>
    </w:p>
    <w:p w:rsidR="00A47D18" w:rsidRPr="00A47D18" w:rsidRDefault="00A47D18" w:rsidP="00A47D18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i/>
          <w:iCs/>
          <w:sz w:val="24"/>
          <w:szCs w:val="24"/>
        </w:rPr>
        <w:t>(Three semesters before you want to begin your internship)</w:t>
      </w:r>
      <w:r w:rsidRPr="00A47D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Talk with your academic adviser and a career services counselor to find out what internship resources are available to you on campus.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Write your resume and cover letter.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Decide what you would like from your internship. Responsibilities? Compensation? Experience?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Attend job fairs to find out about internship opportunities.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Start networking with everyone you know.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Define where you would like to do your internship. City? Corporation? Industry?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Start researching internship opportunities. Obtain general information about the company, internship programs, contact people, and deadlines.</w:t>
      </w:r>
    </w:p>
    <w:p w:rsidR="00A47D18" w:rsidRPr="00A47D18" w:rsidRDefault="00A47D18" w:rsidP="00A47D18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47D18" w:rsidRPr="00A47D18" w:rsidRDefault="00A47D18" w:rsidP="00A47D1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D18">
        <w:rPr>
          <w:rFonts w:ascii="Times New Roman" w:eastAsia="Times New Roman" w:hAnsi="Times New Roman" w:cs="Times New Roman"/>
          <w:b/>
          <w:bCs/>
          <w:sz w:val="27"/>
          <w:szCs w:val="27"/>
        </w:rPr>
        <w:t>Apply for internships</w:t>
      </w:r>
    </w:p>
    <w:p w:rsidR="00A47D18" w:rsidRPr="00A47D18" w:rsidRDefault="00A47D18" w:rsidP="00A47D18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i/>
          <w:iCs/>
          <w:sz w:val="24"/>
          <w:szCs w:val="24"/>
        </w:rPr>
        <w:t>(Two semesters before you intern)</w:t>
      </w:r>
      <w:r w:rsidRPr="00A47D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Apply online or by whatever method the company requires.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Practice your interviewing skills. Schedule a mock interview with your career services office.</w:t>
      </w:r>
    </w:p>
    <w:p w:rsidR="00A47D18" w:rsidRPr="00A47D18" w:rsidRDefault="00A47D18" w:rsidP="00A47D1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7D18" w:rsidRPr="00A47D18" w:rsidRDefault="00A47D18" w:rsidP="00A47D18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D18">
        <w:rPr>
          <w:rFonts w:ascii="Times New Roman" w:eastAsia="Times New Roman" w:hAnsi="Times New Roman" w:cs="Times New Roman"/>
          <w:b/>
          <w:bCs/>
          <w:sz w:val="27"/>
          <w:szCs w:val="27"/>
        </w:rPr>
        <w:t>Interview and accept an internship</w:t>
      </w:r>
    </w:p>
    <w:p w:rsidR="00A47D18" w:rsidRPr="00A47D18" w:rsidRDefault="00A47D18" w:rsidP="00A47D18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i/>
          <w:iCs/>
          <w:sz w:val="24"/>
          <w:szCs w:val="24"/>
        </w:rPr>
        <w:t>(One semester before your internship)</w:t>
      </w:r>
      <w:r w:rsidRPr="00A47D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Complete an application for each company where you would like to intern.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Interview with employers.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Send a thank-you letter to each employer who gives you an opportunity to interview.</w:t>
      </w:r>
    </w:p>
    <w:p w:rsidR="00A47D18" w:rsidRPr="00A47D18" w:rsidRDefault="00A47D18" w:rsidP="00A47D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Accept an internship offer.</w:t>
      </w:r>
    </w:p>
    <w:p w:rsidR="00A47D18" w:rsidRPr="00A47D18" w:rsidRDefault="00A47D18" w:rsidP="00A47D1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7D18" w:rsidRPr="00A47D18" w:rsidRDefault="00A47D18" w:rsidP="00A47D18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7D18">
        <w:rPr>
          <w:rFonts w:ascii="Times New Roman" w:eastAsia="Times New Roman" w:hAnsi="Times New Roman" w:cs="Times New Roman"/>
          <w:sz w:val="24"/>
          <w:szCs w:val="24"/>
        </w:rPr>
        <w:t>Good luck!</w:t>
      </w:r>
    </w:p>
    <w:p w:rsidR="00A47D18" w:rsidRPr="00A47D18" w:rsidRDefault="00A47D18" w:rsidP="00A47D18">
      <w:pPr>
        <w:spacing w:before="100" w:beforeAutospacing="1"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D18">
        <w:rPr>
          <w:rFonts w:ascii="Times New Roman" w:eastAsia="Times New Roman" w:hAnsi="Times New Roman" w:cs="Times New Roman"/>
          <w:sz w:val="24"/>
          <w:szCs w:val="24"/>
        </w:rPr>
        <w:t xml:space="preserve">Courtesy of the </w:t>
      </w:r>
      <w:hyperlink r:id="rId6" w:tgtFrame="_blank" w:tooltip="National Association of Colleges and Employers" w:history="1">
        <w:r w:rsidRPr="00A47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Association of Colleges and Employers</w:t>
        </w:r>
      </w:hyperlink>
      <w:r w:rsidRPr="00A47D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11FA" w:rsidRDefault="005211FA">
      <w:bookmarkStart w:id="0" w:name="_GoBack"/>
      <w:bookmarkEnd w:id="0"/>
    </w:p>
    <w:sectPr w:rsidR="005211FA" w:rsidSect="00A47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237B"/>
    <w:multiLevelType w:val="multilevel"/>
    <w:tmpl w:val="D9A8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8"/>
    <w:rsid w:val="005211FA"/>
    <w:rsid w:val="00A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2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6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8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ewe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Tina</dc:creator>
  <cp:lastModifiedBy>MacKenzie, Tina</cp:lastModifiedBy>
  <cp:revision>1</cp:revision>
  <dcterms:created xsi:type="dcterms:W3CDTF">2013-11-15T20:14:00Z</dcterms:created>
  <dcterms:modified xsi:type="dcterms:W3CDTF">2013-11-15T20:14:00Z</dcterms:modified>
</cp:coreProperties>
</file>