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3A3EFB" w14:textId="77777777" w:rsidR="00E01DBB" w:rsidRPr="00EE7BA8" w:rsidRDefault="004A663C" w:rsidP="00F03CF1">
      <w:pPr>
        <w:rPr>
          <w:rFonts w:ascii="Tw Cen MT" w:hAnsi="Tw Cen MT"/>
          <w:sz w:val="22"/>
          <w:szCs w:val="22"/>
        </w:rPr>
      </w:pPr>
      <w:r>
        <w:rPr>
          <w:rFonts w:ascii="Tw Cen MT" w:eastAsia="Arial Unicode MS" w:hAnsi="Tw Cen MT" w:cs="Arial Unicode MS"/>
          <w:noProof/>
          <w:sz w:val="22"/>
          <w:szCs w:val="22"/>
        </w:rPr>
        <mc:AlternateContent>
          <mc:Choice Requires="wps">
            <w:drawing>
              <wp:anchor distT="0" distB="0" distL="114300" distR="114300" simplePos="0" relativeHeight="251657728" behindDoc="0" locked="0" layoutInCell="1" allowOverlap="1" wp14:anchorId="1B21C4F4" wp14:editId="798D90EA">
                <wp:simplePos x="0" y="0"/>
                <wp:positionH relativeFrom="column">
                  <wp:posOffset>2503170</wp:posOffset>
                </wp:positionH>
                <wp:positionV relativeFrom="paragraph">
                  <wp:posOffset>-9525</wp:posOffset>
                </wp:positionV>
                <wp:extent cx="2647950" cy="531495"/>
                <wp:effectExtent l="9525" t="9525"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31495"/>
                        </a:xfrm>
                        <a:prstGeom prst="rect">
                          <a:avLst/>
                        </a:prstGeom>
                        <a:solidFill>
                          <a:srgbClr val="FFFFFF"/>
                        </a:solidFill>
                        <a:ln w="9525">
                          <a:solidFill>
                            <a:srgbClr val="000000"/>
                          </a:solidFill>
                          <a:miter lim="800000"/>
                          <a:headEnd/>
                          <a:tailEnd/>
                        </a:ln>
                      </wps:spPr>
                      <wps:txbx>
                        <w:txbxContent>
                          <w:p w14:paraId="0102EC51" w14:textId="77777777" w:rsidR="009572DF" w:rsidRPr="00C0250F" w:rsidRDefault="00592BD4" w:rsidP="009572DF">
                            <w:pPr>
                              <w:autoSpaceDE w:val="0"/>
                              <w:autoSpaceDN w:val="0"/>
                              <w:adjustRightInd w:val="0"/>
                              <w:jc w:val="center"/>
                              <w:rPr>
                                <w:rFonts w:ascii="Baskerville Old Face" w:eastAsia="Arial Unicode MS" w:hAnsi="Baskerville Old Face" w:cs="Arial Unicode MS"/>
                                <w:b/>
                                <w:bCs/>
                                <w:color w:val="C00000"/>
                                <w:sz w:val="28"/>
                                <w:szCs w:val="22"/>
                              </w:rPr>
                            </w:pPr>
                            <w:r w:rsidRPr="00C0250F">
                              <w:rPr>
                                <w:rFonts w:ascii="Baskerville Old Face" w:eastAsia="Arial Unicode MS" w:hAnsi="Baskerville Old Face" w:cs="Arial Unicode MS"/>
                                <w:b/>
                                <w:bCs/>
                                <w:color w:val="C00000"/>
                                <w:sz w:val="28"/>
                                <w:szCs w:val="22"/>
                              </w:rPr>
                              <w:t>S</w:t>
                            </w:r>
                            <w:r w:rsidR="009572DF" w:rsidRPr="00C0250F">
                              <w:rPr>
                                <w:rFonts w:ascii="Baskerville Old Face" w:eastAsia="Arial Unicode MS" w:hAnsi="Baskerville Old Face" w:cs="Arial Unicode MS"/>
                                <w:b/>
                                <w:bCs/>
                                <w:color w:val="C00000"/>
                                <w:sz w:val="28"/>
                                <w:szCs w:val="22"/>
                              </w:rPr>
                              <w:t>end completed form</w:t>
                            </w:r>
                            <w:r w:rsidR="008E4455" w:rsidRPr="00C0250F">
                              <w:rPr>
                                <w:rFonts w:ascii="Baskerville Old Face" w:eastAsia="Arial Unicode MS" w:hAnsi="Baskerville Old Face" w:cs="Arial Unicode MS"/>
                                <w:b/>
                                <w:bCs/>
                                <w:color w:val="C00000"/>
                                <w:sz w:val="28"/>
                                <w:szCs w:val="22"/>
                              </w:rPr>
                              <w:t>s</w:t>
                            </w:r>
                            <w:r w:rsidR="009572DF" w:rsidRPr="00C0250F">
                              <w:rPr>
                                <w:rFonts w:ascii="Baskerville Old Face" w:eastAsia="Arial Unicode MS" w:hAnsi="Baskerville Old Face" w:cs="Arial Unicode MS"/>
                                <w:b/>
                                <w:bCs/>
                                <w:color w:val="C00000"/>
                                <w:sz w:val="28"/>
                                <w:szCs w:val="22"/>
                              </w:rPr>
                              <w:t xml:space="preserve"> </w:t>
                            </w:r>
                            <w:r w:rsidR="00891660" w:rsidRPr="00C0250F">
                              <w:rPr>
                                <w:rFonts w:ascii="Baskerville Old Face" w:eastAsia="Arial Unicode MS" w:hAnsi="Baskerville Old Face" w:cs="Arial Unicode MS"/>
                                <w:b/>
                                <w:bCs/>
                                <w:color w:val="C00000"/>
                                <w:sz w:val="28"/>
                                <w:szCs w:val="22"/>
                              </w:rPr>
                              <w:t xml:space="preserve">to: </w:t>
                            </w:r>
                          </w:p>
                          <w:p w14:paraId="6830972C" w14:textId="749574D1" w:rsidR="00E01DBB" w:rsidRPr="00C0250F" w:rsidRDefault="00F52BD8" w:rsidP="009572DF">
                            <w:pPr>
                              <w:jc w:val="center"/>
                              <w:rPr>
                                <w:rFonts w:ascii="Baskerville Old Face" w:eastAsia="Arial Unicode MS" w:hAnsi="Baskerville Old Face" w:cs="Arial Unicode MS"/>
                                <w:b/>
                                <w:color w:val="C00000"/>
                                <w:sz w:val="28"/>
                                <w:szCs w:val="22"/>
                              </w:rPr>
                            </w:pPr>
                            <w:r>
                              <w:rPr>
                                <w:rFonts w:ascii="Baskerville Old Face" w:eastAsia="Arial Unicode MS" w:hAnsi="Baskerville Old Face" w:cs="Arial Unicode MS"/>
                                <w:b/>
                                <w:bCs/>
                                <w:color w:val="C00000"/>
                                <w:sz w:val="28"/>
                                <w:szCs w:val="22"/>
                              </w:rPr>
                              <w:t>christmans</w:t>
                            </w:r>
                            <w:r w:rsidR="00EE7BA8" w:rsidRPr="00C0250F">
                              <w:rPr>
                                <w:rFonts w:ascii="Baskerville Old Face" w:eastAsia="Arial Unicode MS" w:hAnsi="Baskerville Old Face" w:cs="Arial Unicode MS"/>
                                <w:b/>
                                <w:bCs/>
                                <w:color w:val="C00000"/>
                                <w:sz w:val="28"/>
                                <w:szCs w:val="22"/>
                              </w:rPr>
                              <w:t>@etown.edu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B21C4F4" id="_x0000_t202" coordsize="21600,21600" o:spt="202" path="m,l,21600r21600,l21600,xe">
                <v:stroke joinstyle="miter"/>
                <v:path gradientshapeok="t" o:connecttype="rect"/>
              </v:shapetype>
              <v:shape id="Text Box 2" o:spid="_x0000_s1026" type="#_x0000_t202" style="position:absolute;margin-left:197.1pt;margin-top:-.75pt;width:208.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">
                <v:textbox>
                  <w:txbxContent>
                    <w:p w14:paraId="0102EC51" w14:textId="77777777" w:rsidR="009572DF" w:rsidRPr="00C0250F" w:rsidRDefault="00592BD4" w:rsidP="009572DF">
                      <w:pPr>
                        <w:autoSpaceDE w:val="0"/>
                        <w:autoSpaceDN w:val="0"/>
                        <w:adjustRightInd w:val="0"/>
                        <w:jc w:val="center"/>
                        <w:rPr>
                          <w:rFonts w:ascii="Baskerville Old Face" w:eastAsia="Arial Unicode MS" w:hAnsi="Baskerville Old Face" w:cs="Arial Unicode MS"/>
                          <w:b/>
                          <w:bCs/>
                          <w:color w:val="C00000"/>
                          <w:sz w:val="28"/>
                          <w:szCs w:val="22"/>
                        </w:rPr>
                      </w:pPr>
                      <w:r w:rsidRPr="00C0250F">
                        <w:rPr>
                          <w:rFonts w:ascii="Baskerville Old Face" w:eastAsia="Arial Unicode MS" w:hAnsi="Baskerville Old Face" w:cs="Arial Unicode MS"/>
                          <w:b/>
                          <w:bCs/>
                          <w:color w:val="C00000"/>
                          <w:sz w:val="28"/>
                          <w:szCs w:val="22"/>
                        </w:rPr>
                        <w:t>S</w:t>
                      </w:r>
                      <w:r w:rsidR="009572DF" w:rsidRPr="00C0250F">
                        <w:rPr>
                          <w:rFonts w:ascii="Baskerville Old Face" w:eastAsia="Arial Unicode MS" w:hAnsi="Baskerville Old Face" w:cs="Arial Unicode MS"/>
                          <w:b/>
                          <w:bCs/>
                          <w:color w:val="C00000"/>
                          <w:sz w:val="28"/>
                          <w:szCs w:val="22"/>
                        </w:rPr>
                        <w:t>end completed form</w:t>
                      </w:r>
                      <w:r w:rsidR="008E4455" w:rsidRPr="00C0250F">
                        <w:rPr>
                          <w:rFonts w:ascii="Baskerville Old Face" w:eastAsia="Arial Unicode MS" w:hAnsi="Baskerville Old Face" w:cs="Arial Unicode MS"/>
                          <w:b/>
                          <w:bCs/>
                          <w:color w:val="C00000"/>
                          <w:sz w:val="28"/>
                          <w:szCs w:val="22"/>
                        </w:rPr>
                        <w:t>s</w:t>
                      </w:r>
                      <w:r w:rsidR="009572DF" w:rsidRPr="00C0250F">
                        <w:rPr>
                          <w:rFonts w:ascii="Baskerville Old Face" w:eastAsia="Arial Unicode MS" w:hAnsi="Baskerville Old Face" w:cs="Arial Unicode MS"/>
                          <w:b/>
                          <w:bCs/>
                          <w:color w:val="C00000"/>
                          <w:sz w:val="28"/>
                          <w:szCs w:val="22"/>
                        </w:rPr>
                        <w:t xml:space="preserve"> </w:t>
                      </w:r>
                      <w:r w:rsidR="00891660" w:rsidRPr="00C0250F">
                        <w:rPr>
                          <w:rFonts w:ascii="Baskerville Old Face" w:eastAsia="Arial Unicode MS" w:hAnsi="Baskerville Old Face" w:cs="Arial Unicode MS"/>
                          <w:b/>
                          <w:bCs/>
                          <w:color w:val="C00000"/>
                          <w:sz w:val="28"/>
                          <w:szCs w:val="22"/>
                        </w:rPr>
                        <w:t xml:space="preserve">to: </w:t>
                      </w:r>
                    </w:p>
                    <w:p w14:paraId="6830972C" w14:textId="749574D1" w:rsidR="00E01DBB" w:rsidRPr="00C0250F" w:rsidRDefault="00F52BD8" w:rsidP="009572DF">
                      <w:pPr>
                        <w:jc w:val="center"/>
                        <w:rPr>
                          <w:rFonts w:ascii="Baskerville Old Face" w:eastAsia="Arial Unicode MS" w:hAnsi="Baskerville Old Face" w:cs="Arial Unicode MS"/>
                          <w:b/>
                          <w:color w:val="C00000"/>
                          <w:sz w:val="28"/>
                          <w:szCs w:val="22"/>
                        </w:rPr>
                      </w:pPr>
                      <w:r>
                        <w:rPr>
                          <w:rFonts w:ascii="Baskerville Old Face" w:eastAsia="Arial Unicode MS" w:hAnsi="Baskerville Old Face" w:cs="Arial Unicode MS"/>
                          <w:b/>
                          <w:bCs/>
                          <w:color w:val="C00000"/>
                          <w:sz w:val="28"/>
                          <w:szCs w:val="22"/>
                        </w:rPr>
                        <w:t>christmans</w:t>
                      </w:r>
                      <w:r w:rsidR="00EE7BA8" w:rsidRPr="00C0250F">
                        <w:rPr>
                          <w:rFonts w:ascii="Baskerville Old Face" w:eastAsia="Arial Unicode MS" w:hAnsi="Baskerville Old Face" w:cs="Arial Unicode MS"/>
                          <w:b/>
                          <w:bCs/>
                          <w:color w:val="C00000"/>
                          <w:sz w:val="28"/>
                          <w:szCs w:val="22"/>
                        </w:rPr>
                        <w:t>@etown.edu</w:t>
                      </w:r>
                    </w:p>
                  </w:txbxContent>
                </v:textbox>
              </v:shape>
            </w:pict>
          </mc:Fallback>
        </mc:AlternateContent>
      </w:r>
      <w:r w:rsidR="00E01DBB" w:rsidRPr="00EE7BA8">
        <w:rPr>
          <w:rFonts w:ascii="Tw Cen MT" w:hAnsi="Tw Cen MT"/>
          <w:sz w:val="22"/>
          <w:szCs w:val="22"/>
        </w:rPr>
        <w:object w:dxaOrig="2100" w:dyaOrig="645" w14:anchorId="46FD5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2pt" o:ole="">
            <v:imagedata r:id="rId5" o:title=""/>
          </v:shape>
          <o:OLEObject Type="Embed" ProgID="MSPhotoEd.3" ShapeID="_x0000_i1025" DrawAspect="Content" ObjectID="_1726400074" r:id="rId6"/>
        </w:object>
      </w:r>
    </w:p>
    <w:p w14:paraId="688EFA79" w14:textId="77777777" w:rsidR="00E01DBB" w:rsidRPr="00EE7BA8" w:rsidRDefault="00E01DBB">
      <w:pPr>
        <w:jc w:val="center"/>
        <w:rPr>
          <w:rFonts w:ascii="Tw Cen MT" w:hAnsi="Tw Cen MT"/>
          <w:sz w:val="22"/>
          <w:szCs w:val="22"/>
        </w:rPr>
      </w:pPr>
    </w:p>
    <w:p w14:paraId="502BE53F" w14:textId="77777777" w:rsidR="00E01DBB" w:rsidRPr="00EE7BA8" w:rsidRDefault="00E01DBB" w:rsidP="00F03CF1">
      <w:pPr>
        <w:pStyle w:val="Heading1"/>
        <w:jc w:val="left"/>
        <w:rPr>
          <w:rFonts w:ascii="Tw Cen MT" w:eastAsia="Arial Unicode MS" w:hAnsi="Tw Cen MT" w:cs="Arial Unicode MS"/>
          <w:b w:val="0"/>
          <w:bCs w:val="0"/>
          <w:sz w:val="44"/>
          <w:szCs w:val="44"/>
        </w:rPr>
      </w:pPr>
      <w:r w:rsidRPr="00EE7BA8">
        <w:rPr>
          <w:rFonts w:ascii="Tw Cen MT" w:eastAsia="Arial Unicode MS" w:hAnsi="Tw Cen MT" w:cs="Arial Unicode MS"/>
          <w:b w:val="0"/>
          <w:bCs w:val="0"/>
          <w:sz w:val="44"/>
          <w:szCs w:val="44"/>
        </w:rPr>
        <w:t>Billing Inquiry Form</w:t>
      </w:r>
    </w:p>
    <w:p w14:paraId="3F06944D" w14:textId="77777777" w:rsidR="00E01DBB" w:rsidRDefault="00E01DBB">
      <w:pPr>
        <w:pStyle w:val="BodyText"/>
        <w:rPr>
          <w:rFonts w:ascii="Tw Cen MT" w:eastAsia="Arial Unicode MS" w:hAnsi="Tw Cen MT" w:cs="Arial Unicode MS"/>
          <w:bCs/>
          <w:szCs w:val="22"/>
        </w:rPr>
      </w:pPr>
      <w:r w:rsidRPr="00F03CF1">
        <w:rPr>
          <w:rFonts w:ascii="Tw Cen MT" w:eastAsia="Arial Unicode MS" w:hAnsi="Tw Cen MT" w:cs="Arial Unicode MS"/>
          <w:szCs w:val="22"/>
        </w:rPr>
        <w:t xml:space="preserve">If you believe an item on your statement is in error, complete and sign this form.  We must hear from you no later than </w:t>
      </w:r>
      <w:r w:rsidRPr="00F03CF1">
        <w:rPr>
          <w:rFonts w:ascii="Tw Cen MT" w:eastAsia="Arial Unicode MS" w:hAnsi="Tw Cen MT" w:cs="Arial Unicode MS"/>
          <w:b/>
          <w:szCs w:val="22"/>
        </w:rPr>
        <w:t>60 days</w:t>
      </w:r>
      <w:r w:rsidRPr="00F03CF1">
        <w:rPr>
          <w:rFonts w:ascii="Tw Cen MT" w:eastAsia="Arial Unicode MS" w:hAnsi="Tw Cen MT" w:cs="Arial Unicode MS"/>
          <w:szCs w:val="22"/>
        </w:rPr>
        <w:t xml:space="preserve"> after we send you the first bill on which the error or problem occurred.  </w:t>
      </w:r>
      <w:r w:rsidRPr="00F03CF1">
        <w:rPr>
          <w:rFonts w:ascii="Tw Cen MT" w:eastAsia="Arial Unicode MS" w:hAnsi="Tw Cen MT" w:cs="Arial Unicode MS"/>
          <w:bCs/>
          <w:szCs w:val="22"/>
        </w:rPr>
        <w:t>Please be as complete as possible when explaining your inquiry and remember to include relevant documents.  Insufficient documentation may delay the resolution of your inquiry.  Also, please be sure to make a good faith effort to resolve with the merchant prior to filing a dispute.</w:t>
      </w:r>
    </w:p>
    <w:p w14:paraId="7A7435D2" w14:textId="77777777" w:rsidR="00EF6A55" w:rsidRDefault="00EF6A55">
      <w:pPr>
        <w:pStyle w:val="BodyText"/>
        <w:rPr>
          <w:rFonts w:ascii="Tw Cen MT" w:eastAsia="Arial Unicode MS" w:hAnsi="Tw Cen MT" w:cs="Arial Unicode MS"/>
          <w:bCs/>
          <w:szCs w:val="22"/>
        </w:rPr>
      </w:pPr>
    </w:p>
    <w:p w14:paraId="5741B00D" w14:textId="1820E741" w:rsidR="00EF6A55" w:rsidRDefault="00EF6A55">
      <w:pPr>
        <w:pStyle w:val="BodyText"/>
        <w:rPr>
          <w:rFonts w:ascii="Tw Cen MT" w:eastAsia="Arial Unicode MS" w:hAnsi="Tw Cen MT" w:cs="Arial Unicode MS"/>
          <w:bCs/>
          <w:szCs w:val="22"/>
        </w:rPr>
      </w:pPr>
      <w:r w:rsidRPr="00EF6A55">
        <w:rPr>
          <w:rFonts w:ascii="Tw Cen MT" w:eastAsia="Arial Unicode MS" w:hAnsi="Tw Cen MT" w:cs="Arial Unicode MS"/>
          <w:b/>
          <w:bCs/>
          <w:sz w:val="28"/>
          <w:szCs w:val="22"/>
        </w:rPr>
        <w:t>Instructions:</w:t>
      </w:r>
      <w:r>
        <w:rPr>
          <w:rFonts w:ascii="Tw Cen MT" w:eastAsia="Arial Unicode MS" w:hAnsi="Tw Cen MT" w:cs="Arial Unicode MS"/>
          <w:bCs/>
          <w:szCs w:val="22"/>
        </w:rPr>
        <w:br/>
        <w:t>Fill in the highlighted areas including Name, Phone, Card No., Transaction Fields, and the check box relevant to your dispute.  Print</w:t>
      </w:r>
      <w:r w:rsidR="00DE48CC">
        <w:rPr>
          <w:rFonts w:ascii="Tw Cen MT" w:eastAsia="Arial Unicode MS" w:hAnsi="Tw Cen MT" w:cs="Arial Unicode MS"/>
          <w:bCs/>
          <w:szCs w:val="22"/>
        </w:rPr>
        <w:t>,</w:t>
      </w:r>
      <w:r>
        <w:rPr>
          <w:rFonts w:ascii="Tw Cen MT" w:eastAsia="Arial Unicode MS" w:hAnsi="Tw Cen MT" w:cs="Arial Unicode MS"/>
          <w:bCs/>
          <w:szCs w:val="22"/>
        </w:rPr>
        <w:t xml:space="preserve"> </w:t>
      </w:r>
      <w:r w:rsidRPr="00DE48CC">
        <w:rPr>
          <w:rFonts w:ascii="Tw Cen MT" w:eastAsia="Arial Unicode MS" w:hAnsi="Tw Cen MT" w:cs="Arial Unicode MS"/>
          <w:b/>
          <w:bCs/>
          <w:szCs w:val="22"/>
        </w:rPr>
        <w:t>SIGN</w:t>
      </w:r>
      <w:r>
        <w:rPr>
          <w:rFonts w:ascii="Tw Cen MT" w:eastAsia="Arial Unicode MS" w:hAnsi="Tw Cen MT" w:cs="Arial Unicode MS"/>
          <w:bCs/>
          <w:szCs w:val="22"/>
        </w:rPr>
        <w:t xml:space="preserve"> (Primary Cardholder)</w:t>
      </w:r>
      <w:r w:rsidR="00DE48CC">
        <w:rPr>
          <w:rFonts w:ascii="Tw Cen MT" w:eastAsia="Arial Unicode MS" w:hAnsi="Tw Cen MT" w:cs="Arial Unicode MS"/>
          <w:bCs/>
          <w:szCs w:val="22"/>
        </w:rPr>
        <w:t>, date and s</w:t>
      </w:r>
      <w:r>
        <w:rPr>
          <w:rFonts w:ascii="Tw Cen MT" w:eastAsia="Arial Unicode MS" w:hAnsi="Tw Cen MT" w:cs="Arial Unicode MS"/>
          <w:bCs/>
          <w:szCs w:val="22"/>
        </w:rPr>
        <w:t>ubmit completed form</w:t>
      </w:r>
      <w:r w:rsidR="00DE48CC">
        <w:rPr>
          <w:rFonts w:ascii="Tw Cen MT" w:eastAsia="Arial Unicode MS" w:hAnsi="Tw Cen MT" w:cs="Arial Unicode MS"/>
          <w:bCs/>
          <w:szCs w:val="22"/>
        </w:rPr>
        <w:t>s</w:t>
      </w:r>
      <w:r>
        <w:rPr>
          <w:rFonts w:ascii="Tw Cen MT" w:eastAsia="Arial Unicode MS" w:hAnsi="Tw Cen MT" w:cs="Arial Unicode MS"/>
          <w:bCs/>
          <w:szCs w:val="22"/>
        </w:rPr>
        <w:t xml:space="preserve"> to </w:t>
      </w:r>
      <w:hyperlink r:id="rId7" w:history="1">
        <w:r w:rsidR="00F52BD8" w:rsidRPr="002D6F3E">
          <w:rPr>
            <w:rStyle w:val="Hyperlink"/>
            <w:rFonts w:asciiTheme="majorHAnsi" w:eastAsia="Arial Unicode MS" w:hAnsiTheme="majorHAnsi" w:cs="Arial Unicode MS"/>
            <w:bCs/>
            <w:szCs w:val="22"/>
          </w:rPr>
          <w:t>christmans@etown.edu</w:t>
        </w:r>
      </w:hyperlink>
      <w:r w:rsidR="00DE48CC">
        <w:rPr>
          <w:rFonts w:ascii="Tw Cen MT" w:eastAsia="Arial Unicode MS" w:hAnsi="Tw Cen MT" w:cs="Arial Unicode MS"/>
          <w:bCs/>
          <w:szCs w:val="22"/>
        </w:rPr>
        <w:t>.</w:t>
      </w:r>
    </w:p>
    <w:p w14:paraId="0E0BB8D2" w14:textId="77777777" w:rsidR="00E01DBB" w:rsidRPr="00EE7BA8" w:rsidRDefault="00E01DBB">
      <w:pPr>
        <w:rPr>
          <w:rFonts w:ascii="Tw Cen MT" w:eastAsia="Arial Unicode MS" w:hAnsi="Tw Cen MT" w:cs="Arial Unicode MS"/>
          <w:b/>
          <w:bCs/>
          <w:sz w:val="22"/>
          <w:szCs w:val="22"/>
        </w:rPr>
      </w:pPr>
    </w:p>
    <w:p w14:paraId="72BDF873" w14:textId="24AF73E2" w:rsidR="00B924E1" w:rsidRPr="00EE7BA8" w:rsidRDefault="00E01DBB">
      <w:pPr>
        <w:spacing w:line="200" w:lineRule="atLeast"/>
        <w:rPr>
          <w:rFonts w:ascii="Tw Cen MT" w:eastAsia="Arial Unicode MS" w:hAnsi="Tw Cen MT" w:cs="Arial Unicode MS"/>
          <w:sz w:val="22"/>
          <w:szCs w:val="22"/>
          <w:u w:val="single"/>
        </w:rPr>
      </w:pPr>
      <w:r w:rsidRPr="00F52BD8">
        <w:rPr>
          <w:rFonts w:ascii="Tw Cen MT" w:eastAsia="Arial Unicode MS" w:hAnsi="Tw Cen MT" w:cs="Arial Unicode MS"/>
          <w:sz w:val="22"/>
          <w:szCs w:val="22"/>
          <w:highlight w:val="yellow"/>
        </w:rPr>
        <w:t>Primary Cardholder Name</w:t>
      </w:r>
      <w:r w:rsidR="008B3251" w:rsidRPr="00F52BD8">
        <w:rPr>
          <w:rFonts w:ascii="Tw Cen MT" w:eastAsia="Arial Unicode MS" w:hAnsi="Tw Cen MT" w:cs="Arial Unicode MS"/>
          <w:sz w:val="22"/>
          <w:szCs w:val="22"/>
          <w:highlight w:val="yellow"/>
        </w:rPr>
        <w:t xml:space="preserve">:    </w:t>
      </w:r>
      <w:r w:rsidR="00F52BD8">
        <w:rPr>
          <w:rFonts w:ascii="Tw Cen MT" w:eastAsia="Arial Unicode MS" w:hAnsi="Tw Cen MT" w:cs="Arial Unicode MS"/>
          <w:sz w:val="22"/>
          <w:szCs w:val="22"/>
          <w:highlight w:val="yellow"/>
        </w:rPr>
        <w:tab/>
      </w:r>
      <w:r w:rsidR="00F52BD8">
        <w:rPr>
          <w:rFonts w:ascii="Tw Cen MT" w:eastAsia="Arial Unicode MS" w:hAnsi="Tw Cen MT" w:cs="Arial Unicode MS"/>
          <w:sz w:val="22"/>
          <w:szCs w:val="22"/>
          <w:highlight w:val="yellow"/>
        </w:rPr>
        <w:tab/>
      </w:r>
      <w:r w:rsidR="00F52BD8">
        <w:rPr>
          <w:rFonts w:ascii="Tw Cen MT" w:eastAsia="Arial Unicode MS" w:hAnsi="Tw Cen MT" w:cs="Arial Unicode MS"/>
          <w:sz w:val="22"/>
          <w:szCs w:val="22"/>
          <w:highlight w:val="yellow"/>
        </w:rPr>
        <w:tab/>
      </w:r>
      <w:r w:rsidR="008B3251" w:rsidRPr="00F52BD8">
        <w:rPr>
          <w:rFonts w:ascii="Tw Cen MT" w:eastAsia="Arial Unicode MS" w:hAnsi="Tw Cen MT" w:cs="Arial Unicode MS"/>
          <w:sz w:val="22"/>
          <w:szCs w:val="22"/>
          <w:highlight w:val="yellow"/>
        </w:rPr>
        <w:t xml:space="preserve">             Phone:</w:t>
      </w:r>
      <w:r w:rsidR="00C0250F" w:rsidRPr="00F52BD8">
        <w:rPr>
          <w:rFonts w:ascii="Tw Cen MT" w:eastAsia="Arial Unicode MS" w:hAnsi="Tw Cen MT" w:cs="Arial Unicode MS"/>
          <w:sz w:val="22"/>
          <w:szCs w:val="22"/>
          <w:highlight w:val="yellow"/>
        </w:rPr>
        <w:t xml:space="preserve"> </w:t>
      </w:r>
      <w:r w:rsidR="008B3251" w:rsidRPr="00F52BD8">
        <w:rPr>
          <w:rFonts w:ascii="Tw Cen MT" w:eastAsia="Arial Unicode MS" w:hAnsi="Tw Cen MT" w:cs="Arial Unicode MS"/>
          <w:sz w:val="22"/>
          <w:szCs w:val="22"/>
          <w:highlight w:val="yellow"/>
        </w:rPr>
        <w:t xml:space="preserve">                   </w:t>
      </w:r>
      <w:r w:rsidR="00F52BD8">
        <w:rPr>
          <w:rFonts w:ascii="Tw Cen MT" w:eastAsia="Arial Unicode MS" w:hAnsi="Tw Cen MT" w:cs="Arial Unicode MS"/>
          <w:sz w:val="22"/>
          <w:szCs w:val="22"/>
          <w:highlight w:val="yellow"/>
        </w:rPr>
        <w:tab/>
      </w:r>
      <w:r w:rsidR="008B3251" w:rsidRPr="00F52BD8">
        <w:rPr>
          <w:rFonts w:ascii="Tw Cen MT" w:eastAsia="Arial Unicode MS" w:hAnsi="Tw Cen MT" w:cs="Arial Unicode MS"/>
          <w:sz w:val="22"/>
          <w:szCs w:val="22"/>
          <w:highlight w:val="yellow"/>
        </w:rPr>
        <w:t xml:space="preserve"> </w:t>
      </w:r>
      <w:r w:rsidR="00C0250F" w:rsidRPr="00F52BD8">
        <w:rPr>
          <w:rFonts w:ascii="Tw Cen MT" w:eastAsia="Arial Unicode MS" w:hAnsi="Tw Cen MT" w:cs="Arial Unicode MS"/>
          <w:sz w:val="22"/>
          <w:szCs w:val="22"/>
          <w:highlight w:val="yellow"/>
        </w:rPr>
        <w:t>C</w:t>
      </w:r>
      <w:r w:rsidRPr="00F52BD8">
        <w:rPr>
          <w:rFonts w:ascii="Tw Cen MT" w:eastAsia="Arial Unicode MS" w:hAnsi="Tw Cen MT" w:cs="Arial Unicode MS"/>
          <w:sz w:val="22"/>
          <w:szCs w:val="22"/>
          <w:highlight w:val="yellow"/>
        </w:rPr>
        <w:t>ard No</w:t>
      </w:r>
      <w:r w:rsidR="002E72B3" w:rsidRPr="00F52BD8">
        <w:rPr>
          <w:rFonts w:ascii="Tw Cen MT" w:eastAsia="Arial Unicode MS" w:hAnsi="Tw Cen MT" w:cs="Arial Unicode MS"/>
          <w:sz w:val="22"/>
          <w:szCs w:val="22"/>
          <w:highlight w:val="yellow"/>
        </w:rPr>
        <w:t>.</w:t>
      </w:r>
      <w:r w:rsidR="00E32BC7" w:rsidRPr="00F52BD8">
        <w:rPr>
          <w:rFonts w:ascii="Tw Cen MT" w:eastAsia="Arial Unicode MS" w:hAnsi="Tw Cen MT" w:cs="Arial Unicode MS"/>
          <w:sz w:val="22"/>
          <w:szCs w:val="22"/>
          <w:highlight w:val="yellow"/>
        </w:rPr>
        <w:t xml:space="preserve"> (last four</w:t>
      </w:r>
      <w:r w:rsidR="00DE48CC" w:rsidRPr="00F52BD8">
        <w:rPr>
          <w:rFonts w:ascii="Tw Cen MT" w:eastAsia="Arial Unicode MS" w:hAnsi="Tw Cen MT" w:cs="Arial Unicode MS"/>
          <w:sz w:val="22"/>
          <w:szCs w:val="22"/>
          <w:highlight w:val="yellow"/>
        </w:rPr>
        <w:t>)</w:t>
      </w:r>
      <w:r w:rsidR="008B3251" w:rsidRPr="00F52BD8">
        <w:rPr>
          <w:rFonts w:ascii="Tw Cen MT" w:eastAsia="Arial Unicode MS" w:hAnsi="Tw Cen MT" w:cs="Arial Unicode MS"/>
          <w:sz w:val="22"/>
          <w:szCs w:val="22"/>
          <w:highlight w:val="yellow"/>
        </w:rPr>
        <w:t>:</w:t>
      </w:r>
      <w:r w:rsidR="00E32BC7">
        <w:rPr>
          <w:rFonts w:ascii="Tw Cen MT" w:eastAsia="Arial Unicode MS" w:hAnsi="Tw Cen MT" w:cs="Arial Unicode MS"/>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542"/>
        <w:gridCol w:w="2561"/>
        <w:gridCol w:w="2550"/>
      </w:tblGrid>
      <w:tr w:rsidR="003974FC" w14:paraId="3282A4AE" w14:textId="77777777" w:rsidTr="003974FC">
        <w:tc>
          <w:tcPr>
            <w:tcW w:w="2610" w:type="dxa"/>
            <w:tcBorders>
              <w:bottom w:val="single" w:sz="4" w:space="0" w:color="auto"/>
            </w:tcBorders>
            <w:shd w:val="clear" w:color="auto" w:fill="BFBFBF"/>
          </w:tcPr>
          <w:p w14:paraId="7CF13B66" w14:textId="77777777" w:rsidR="00E32BC7" w:rsidRPr="003974FC" w:rsidRDefault="00E32BC7" w:rsidP="003974FC">
            <w:pPr>
              <w:spacing w:line="200" w:lineRule="atLeast"/>
              <w:jc w:val="center"/>
              <w:rPr>
                <w:rFonts w:ascii="Tw Cen MT" w:eastAsia="Arial Unicode MS" w:hAnsi="Tw Cen MT" w:cs="Arial Unicode MS"/>
                <w:sz w:val="22"/>
                <w:szCs w:val="22"/>
              </w:rPr>
            </w:pPr>
            <w:r w:rsidRPr="003974FC">
              <w:rPr>
                <w:rFonts w:ascii="Tw Cen MT" w:eastAsia="Arial Unicode MS" w:hAnsi="Tw Cen MT" w:cs="Arial Unicode MS"/>
                <w:sz w:val="22"/>
                <w:szCs w:val="22"/>
              </w:rPr>
              <w:t>Transaction Date</w:t>
            </w:r>
          </w:p>
        </w:tc>
        <w:tc>
          <w:tcPr>
            <w:tcW w:w="2610" w:type="dxa"/>
            <w:tcBorders>
              <w:bottom w:val="single" w:sz="4" w:space="0" w:color="auto"/>
            </w:tcBorders>
            <w:shd w:val="clear" w:color="auto" w:fill="BFBFBF"/>
          </w:tcPr>
          <w:p w14:paraId="4D80C059" w14:textId="77777777" w:rsidR="00E32BC7" w:rsidRPr="003974FC" w:rsidRDefault="00E32BC7" w:rsidP="003974FC">
            <w:pPr>
              <w:spacing w:line="200" w:lineRule="atLeast"/>
              <w:jc w:val="center"/>
              <w:rPr>
                <w:rFonts w:ascii="Tw Cen MT" w:eastAsia="Arial Unicode MS" w:hAnsi="Tw Cen MT" w:cs="Arial Unicode MS"/>
                <w:sz w:val="22"/>
                <w:szCs w:val="22"/>
              </w:rPr>
            </w:pPr>
            <w:r w:rsidRPr="003974FC">
              <w:rPr>
                <w:rFonts w:ascii="Tw Cen MT" w:eastAsia="Arial Unicode MS" w:hAnsi="Tw Cen MT" w:cs="Arial Unicode MS"/>
                <w:sz w:val="22"/>
                <w:szCs w:val="22"/>
              </w:rPr>
              <w:t>Post Date</w:t>
            </w:r>
          </w:p>
        </w:tc>
        <w:tc>
          <w:tcPr>
            <w:tcW w:w="2610" w:type="dxa"/>
            <w:tcBorders>
              <w:bottom w:val="single" w:sz="4" w:space="0" w:color="auto"/>
            </w:tcBorders>
            <w:shd w:val="clear" w:color="auto" w:fill="BFBFBF"/>
          </w:tcPr>
          <w:p w14:paraId="5F5FFFC1" w14:textId="77777777" w:rsidR="00E32BC7" w:rsidRPr="003974FC" w:rsidRDefault="00E32BC7" w:rsidP="003974FC">
            <w:pPr>
              <w:spacing w:line="200" w:lineRule="atLeast"/>
              <w:jc w:val="center"/>
              <w:rPr>
                <w:rFonts w:ascii="Tw Cen MT" w:eastAsia="Arial Unicode MS" w:hAnsi="Tw Cen MT" w:cs="Arial Unicode MS"/>
                <w:sz w:val="22"/>
                <w:szCs w:val="22"/>
              </w:rPr>
            </w:pPr>
            <w:r w:rsidRPr="003974FC">
              <w:rPr>
                <w:rFonts w:ascii="Tw Cen MT" w:eastAsia="Arial Unicode MS" w:hAnsi="Tw Cen MT" w:cs="Arial Unicode MS"/>
                <w:sz w:val="22"/>
                <w:szCs w:val="22"/>
              </w:rPr>
              <w:t>Transaction Amount $</w:t>
            </w:r>
          </w:p>
        </w:tc>
        <w:tc>
          <w:tcPr>
            <w:tcW w:w="2610" w:type="dxa"/>
            <w:tcBorders>
              <w:bottom w:val="single" w:sz="4" w:space="0" w:color="auto"/>
            </w:tcBorders>
            <w:shd w:val="clear" w:color="auto" w:fill="BFBFBF"/>
          </w:tcPr>
          <w:p w14:paraId="00E37EC3" w14:textId="77777777" w:rsidR="00E32BC7" w:rsidRPr="003974FC" w:rsidRDefault="00E32BC7" w:rsidP="003974FC">
            <w:pPr>
              <w:spacing w:line="200" w:lineRule="atLeast"/>
              <w:jc w:val="center"/>
              <w:rPr>
                <w:rFonts w:ascii="Tw Cen MT" w:eastAsia="Arial Unicode MS" w:hAnsi="Tw Cen MT" w:cs="Arial Unicode MS"/>
                <w:sz w:val="22"/>
                <w:szCs w:val="22"/>
              </w:rPr>
            </w:pPr>
            <w:r w:rsidRPr="003974FC">
              <w:rPr>
                <w:rFonts w:ascii="Tw Cen MT" w:eastAsia="Arial Unicode MS" w:hAnsi="Tw Cen MT" w:cs="Arial Unicode MS"/>
                <w:sz w:val="22"/>
                <w:szCs w:val="22"/>
              </w:rPr>
              <w:t>Vendor Name</w:t>
            </w:r>
          </w:p>
        </w:tc>
      </w:tr>
      <w:tr w:rsidR="00E32BC7" w:rsidRPr="009438AA" w14:paraId="580E4117" w14:textId="77777777" w:rsidTr="003974FC">
        <w:tc>
          <w:tcPr>
            <w:tcW w:w="2610" w:type="dxa"/>
            <w:shd w:val="clear" w:color="auto" w:fill="auto"/>
          </w:tcPr>
          <w:p w14:paraId="58F476A3"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35781EE0"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5C453677"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66474AD2"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r>
      <w:tr w:rsidR="00E32BC7" w:rsidRPr="009438AA" w14:paraId="0D53AA60" w14:textId="77777777" w:rsidTr="003974FC">
        <w:tc>
          <w:tcPr>
            <w:tcW w:w="2610" w:type="dxa"/>
            <w:shd w:val="clear" w:color="auto" w:fill="auto"/>
          </w:tcPr>
          <w:p w14:paraId="35E3F14A"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04AC66DF"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64F33B52"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6237AF79"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r>
      <w:tr w:rsidR="00E32BC7" w:rsidRPr="009438AA" w14:paraId="7E3D256E" w14:textId="77777777" w:rsidTr="003974FC">
        <w:tc>
          <w:tcPr>
            <w:tcW w:w="2610" w:type="dxa"/>
            <w:shd w:val="clear" w:color="auto" w:fill="auto"/>
          </w:tcPr>
          <w:p w14:paraId="5DBBCA30"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08487ED0"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6035B033"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06B58F0A"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r>
      <w:tr w:rsidR="00E32BC7" w:rsidRPr="009438AA" w14:paraId="1EB0C2F9" w14:textId="77777777" w:rsidTr="003974FC">
        <w:tc>
          <w:tcPr>
            <w:tcW w:w="2610" w:type="dxa"/>
            <w:shd w:val="clear" w:color="auto" w:fill="auto"/>
          </w:tcPr>
          <w:p w14:paraId="0AD1F303"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33646BEB"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2E8CE832"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6EB48720" w14:textId="77777777" w:rsidR="00E32BC7" w:rsidRPr="003974FC" w:rsidRDefault="00E32BC7" w:rsidP="003974FC">
            <w:pPr>
              <w:spacing w:line="200" w:lineRule="atLeast"/>
              <w:rPr>
                <w:rFonts w:ascii="Tw Cen MT" w:eastAsia="Arial Unicode MS" w:hAnsi="Tw Cen MT" w:cs="Arial Unicode MS"/>
                <w:sz w:val="22"/>
                <w:szCs w:val="22"/>
                <w:highlight w:val="yellow"/>
              </w:rPr>
            </w:pPr>
          </w:p>
        </w:tc>
      </w:tr>
      <w:tr w:rsidR="00C0250F" w:rsidRPr="009438AA" w14:paraId="74E1C794" w14:textId="77777777" w:rsidTr="003974FC">
        <w:tc>
          <w:tcPr>
            <w:tcW w:w="2610" w:type="dxa"/>
            <w:shd w:val="clear" w:color="auto" w:fill="auto"/>
          </w:tcPr>
          <w:p w14:paraId="7E34971B" w14:textId="77777777" w:rsidR="00C0250F" w:rsidRPr="003974FC" w:rsidRDefault="00C0250F"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4295E00B" w14:textId="77777777" w:rsidR="00C0250F" w:rsidRPr="003974FC" w:rsidRDefault="00C0250F"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0AC0DBF1" w14:textId="77777777" w:rsidR="00C0250F" w:rsidRPr="003974FC" w:rsidRDefault="00C0250F"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23C26D24" w14:textId="77777777" w:rsidR="00C0250F" w:rsidRPr="003974FC" w:rsidRDefault="00C0250F" w:rsidP="003974FC">
            <w:pPr>
              <w:spacing w:line="200" w:lineRule="atLeast"/>
              <w:rPr>
                <w:rFonts w:ascii="Tw Cen MT" w:eastAsia="Arial Unicode MS" w:hAnsi="Tw Cen MT" w:cs="Arial Unicode MS"/>
                <w:sz w:val="22"/>
                <w:szCs w:val="22"/>
                <w:highlight w:val="yellow"/>
              </w:rPr>
            </w:pPr>
          </w:p>
        </w:tc>
      </w:tr>
      <w:tr w:rsidR="00904682" w14:paraId="32A673F6" w14:textId="77777777" w:rsidTr="003974FC">
        <w:tc>
          <w:tcPr>
            <w:tcW w:w="2610" w:type="dxa"/>
            <w:shd w:val="clear" w:color="auto" w:fill="auto"/>
          </w:tcPr>
          <w:p w14:paraId="14B2803D" w14:textId="77777777" w:rsidR="00904682" w:rsidRPr="003974FC" w:rsidRDefault="00904682"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1EEE6739" w14:textId="77777777" w:rsidR="00904682" w:rsidRPr="003974FC" w:rsidRDefault="00904682"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3AFABEFD" w14:textId="77777777" w:rsidR="00904682" w:rsidRPr="003974FC" w:rsidRDefault="00904682" w:rsidP="003974FC">
            <w:pPr>
              <w:spacing w:line="200" w:lineRule="atLeast"/>
              <w:rPr>
                <w:rFonts w:ascii="Tw Cen MT" w:eastAsia="Arial Unicode MS" w:hAnsi="Tw Cen MT" w:cs="Arial Unicode MS"/>
                <w:sz w:val="22"/>
                <w:szCs w:val="22"/>
                <w:highlight w:val="yellow"/>
              </w:rPr>
            </w:pPr>
          </w:p>
        </w:tc>
        <w:tc>
          <w:tcPr>
            <w:tcW w:w="2610" w:type="dxa"/>
            <w:shd w:val="clear" w:color="auto" w:fill="auto"/>
          </w:tcPr>
          <w:p w14:paraId="407DBC1D" w14:textId="77777777" w:rsidR="00904682" w:rsidRPr="003974FC" w:rsidRDefault="00904682" w:rsidP="003974FC">
            <w:pPr>
              <w:spacing w:line="200" w:lineRule="atLeast"/>
              <w:rPr>
                <w:rFonts w:ascii="Tw Cen MT" w:eastAsia="Arial Unicode MS" w:hAnsi="Tw Cen MT" w:cs="Arial Unicode MS"/>
                <w:sz w:val="22"/>
                <w:szCs w:val="22"/>
              </w:rPr>
            </w:pPr>
          </w:p>
        </w:tc>
      </w:tr>
    </w:tbl>
    <w:p w14:paraId="36BB6C86" w14:textId="77777777" w:rsidR="00E32BC7" w:rsidRDefault="00E32BC7">
      <w:pPr>
        <w:spacing w:line="200" w:lineRule="atLeast"/>
        <w:rPr>
          <w:rFonts w:ascii="Tw Cen MT" w:eastAsia="Arial Unicode MS" w:hAnsi="Tw Cen MT" w:cs="Arial Unicode MS"/>
          <w:sz w:val="22"/>
          <w:szCs w:val="22"/>
        </w:rPr>
      </w:pPr>
    </w:p>
    <w:p w14:paraId="4F3F2772" w14:textId="77777777" w:rsidR="00E01DBB" w:rsidRPr="00EE7BA8" w:rsidRDefault="00E01DBB">
      <w:pPr>
        <w:spacing w:line="200" w:lineRule="atLeast"/>
        <w:rPr>
          <w:rFonts w:ascii="Tw Cen MT" w:eastAsia="Arial Unicode MS" w:hAnsi="Tw Cen MT" w:cs="Arial Unicode MS"/>
          <w:sz w:val="22"/>
          <w:szCs w:val="22"/>
        </w:rPr>
      </w:pPr>
      <w:r w:rsidRPr="00EE7BA8">
        <w:rPr>
          <w:rFonts w:ascii="Tw Cen MT" w:eastAsia="Arial Unicode MS" w:hAnsi="Tw Cen MT" w:cs="Arial Unicode MS"/>
          <w:bCs/>
          <w:sz w:val="22"/>
          <w:szCs w:val="22"/>
        </w:rPr>
        <w:t>Primary Cardholder Signature</w:t>
      </w:r>
      <w:r w:rsidRPr="00EE7BA8">
        <w:rPr>
          <w:rFonts w:ascii="Tw Cen MT" w:eastAsia="Arial Unicode MS" w:hAnsi="Tw Cen MT" w:cs="Arial Unicode MS"/>
          <w:sz w:val="22"/>
          <w:szCs w:val="22"/>
        </w:rPr>
        <w:t xml:space="preserve"> ___</w:t>
      </w:r>
      <w:r w:rsidRPr="00EE7BA8">
        <w:rPr>
          <w:rFonts w:ascii="Tw Cen MT" w:eastAsia="Arial Unicode MS" w:hAnsi="Tw Cen MT" w:cs="Arial Unicode MS"/>
          <w:sz w:val="22"/>
          <w:szCs w:val="22"/>
          <w:highlight w:val="yellow"/>
        </w:rPr>
        <w:t>_______________________________</w:t>
      </w:r>
      <w:r w:rsidRPr="00EE7BA8">
        <w:rPr>
          <w:rFonts w:ascii="Tw Cen MT" w:eastAsia="Arial Unicode MS" w:hAnsi="Tw Cen MT" w:cs="Arial Unicode MS"/>
          <w:sz w:val="22"/>
          <w:szCs w:val="22"/>
        </w:rPr>
        <w:t xml:space="preserve">___   </w:t>
      </w:r>
      <w:r w:rsidRPr="00EE7BA8">
        <w:rPr>
          <w:rFonts w:ascii="Tw Cen MT" w:eastAsia="Arial Unicode MS" w:hAnsi="Tw Cen MT" w:cs="Arial Unicode MS"/>
          <w:bCs/>
          <w:sz w:val="22"/>
          <w:szCs w:val="22"/>
          <w:highlight w:val="yellow"/>
        </w:rPr>
        <w:t>Date</w:t>
      </w:r>
      <w:r w:rsidRPr="00EE7BA8">
        <w:rPr>
          <w:rFonts w:ascii="Tw Cen MT" w:eastAsia="Arial Unicode MS" w:hAnsi="Tw Cen MT" w:cs="Arial Unicode MS"/>
          <w:sz w:val="22"/>
          <w:szCs w:val="22"/>
          <w:highlight w:val="yellow"/>
        </w:rPr>
        <w:t xml:space="preserve"> __________________</w:t>
      </w:r>
    </w:p>
    <w:p w14:paraId="44D9274A" w14:textId="77777777" w:rsidR="00E01DBB" w:rsidRPr="001A2690" w:rsidRDefault="002E72B3" w:rsidP="002E72B3">
      <w:pPr>
        <w:spacing w:line="200" w:lineRule="atLeast"/>
        <w:rPr>
          <w:rFonts w:ascii="Tw Cen MT" w:eastAsia="Arial Unicode MS" w:hAnsi="Tw Cen MT" w:cs="Arial Unicode MS"/>
          <w:b/>
        </w:rPr>
      </w:pPr>
      <w:r w:rsidRPr="00EE7BA8">
        <w:rPr>
          <w:rFonts w:ascii="Tw Cen MT" w:eastAsia="Arial Unicode MS" w:hAnsi="Tw Cen MT" w:cs="Arial Unicode MS"/>
          <w:sz w:val="22"/>
          <w:szCs w:val="22"/>
        </w:rPr>
        <w:br/>
      </w:r>
      <w:r w:rsidR="00E01DBB" w:rsidRPr="001A2690">
        <w:rPr>
          <w:rFonts w:ascii="Tw Cen MT" w:eastAsia="Arial Unicode MS" w:hAnsi="Tw Cen MT" w:cs="Arial Unicode MS"/>
          <w:b/>
        </w:rPr>
        <w:t>Check the ONE box below that best fits your situation and supply the requested items or information.</w:t>
      </w:r>
    </w:p>
    <w:p w14:paraId="59C52AC8" w14:textId="77777777" w:rsidR="00E01DBB" w:rsidRPr="00EE7BA8" w:rsidRDefault="00E01DBB">
      <w:pPr>
        <w:spacing w:line="200" w:lineRule="atLeast"/>
        <w:ind w:firstLine="720"/>
        <w:rPr>
          <w:rFonts w:ascii="Tw Cen MT" w:eastAsia="Arial Unicode MS" w:hAnsi="Tw Cen MT" w:cs="Arial Unicode MS"/>
          <w:sz w:val="22"/>
          <w:szCs w:val="22"/>
        </w:rPr>
      </w:pPr>
    </w:p>
    <w:p w14:paraId="7C071FE2"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1. A credit for $______ was not applied to my card number. (Attach credit slip.)</w:t>
      </w:r>
    </w:p>
    <w:p w14:paraId="385F0A27" w14:textId="77777777" w:rsidR="00E01DBB" w:rsidRPr="00EE7BA8" w:rsidRDefault="00E01DBB" w:rsidP="002E72B3">
      <w:pPr>
        <w:spacing w:line="200" w:lineRule="atLeast"/>
        <w:rPr>
          <w:rFonts w:ascii="Tw Cen MT" w:eastAsia="Arial Unicode MS" w:hAnsi="Tw Cen MT" w:cs="Arial Unicode MS"/>
          <w:sz w:val="22"/>
          <w:szCs w:val="22"/>
        </w:rPr>
      </w:pPr>
    </w:p>
    <w:p w14:paraId="3115471F"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2. The amount charged to my card number is incorrect. The correct amount is $________</w:t>
      </w:r>
    </w:p>
    <w:p w14:paraId="185638A5"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(Attach copy of the sales slip that shows the correct amount.)</w:t>
      </w:r>
    </w:p>
    <w:p w14:paraId="3EC7D740" w14:textId="77777777" w:rsidR="00E01DBB" w:rsidRPr="00EE7BA8" w:rsidRDefault="00E01DBB" w:rsidP="002E72B3">
      <w:pPr>
        <w:spacing w:line="200" w:lineRule="atLeast"/>
        <w:rPr>
          <w:rFonts w:ascii="Tw Cen MT" w:eastAsia="Arial Unicode MS" w:hAnsi="Tw Cen MT" w:cs="Arial Unicode MS"/>
          <w:sz w:val="22"/>
          <w:szCs w:val="22"/>
        </w:rPr>
      </w:pPr>
    </w:p>
    <w:p w14:paraId="13998CC4" w14:textId="77777777" w:rsidR="00E01DBB" w:rsidRPr="00EE7BA8" w:rsidRDefault="008B3251" w:rsidP="002E72B3">
      <w:pPr>
        <w:spacing w:line="200" w:lineRule="atLeast"/>
        <w:rPr>
          <w:rFonts w:ascii="Tw Cen MT" w:eastAsia="Arial Unicode MS" w:hAnsi="Tw Cen MT" w:cs="Arial Unicode MS"/>
          <w:sz w:val="22"/>
          <w:szCs w:val="22"/>
        </w:rPr>
      </w:pPr>
      <w:r>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bookmarkStart w:id="1" w:name="Check1"/>
      <w:r>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Pr>
          <w:rFonts w:ascii="Tw Cen MT" w:eastAsia="Arial Unicode MS" w:hAnsi="Tw Cen MT" w:cs="Arial Unicode MS"/>
          <w:sz w:val="22"/>
          <w:szCs w:val="22"/>
          <w:highlight w:val="yellow"/>
        </w:rPr>
        <w:fldChar w:fldCharType="end"/>
      </w:r>
      <w:bookmarkEnd w:id="1"/>
      <w:r w:rsidR="00E01DBB" w:rsidRPr="00EE7BA8">
        <w:rPr>
          <w:rFonts w:ascii="Tw Cen MT" w:eastAsia="Arial Unicode MS" w:hAnsi="Tw Cen MT" w:cs="Arial Unicode MS"/>
          <w:sz w:val="22"/>
          <w:szCs w:val="22"/>
        </w:rPr>
        <w:t>3. I certify that the charge listed above was not made by me or any person authorized by me. Nor were the goods</w:t>
      </w:r>
      <w:r w:rsidR="001A2690">
        <w:rPr>
          <w:rFonts w:ascii="Tw Cen MT" w:eastAsia="Arial Unicode MS" w:hAnsi="Tw Cen MT" w:cs="Arial Unicode MS"/>
          <w:sz w:val="22"/>
          <w:szCs w:val="22"/>
        </w:rPr>
        <w:t xml:space="preserve"> </w:t>
      </w:r>
      <w:r w:rsidR="00E01DBB" w:rsidRPr="00EE7BA8">
        <w:rPr>
          <w:rFonts w:ascii="Tw Cen MT" w:eastAsia="Arial Unicode MS" w:hAnsi="Tw Cen MT" w:cs="Arial Unicode MS"/>
          <w:sz w:val="22"/>
          <w:szCs w:val="22"/>
        </w:rPr>
        <w:t>or services for this charge received  by me or anyone authorized by me. The Card (</w:t>
      </w:r>
      <w:r w:rsidR="00E01DBB" w:rsidRPr="00EE7BA8">
        <w:rPr>
          <w:rFonts w:ascii="Tw Cen MT" w:eastAsia="Arial Unicode MS" w:hAnsi="Tw Cen MT" w:cs="Arial Unicode MS"/>
          <w:b/>
          <w:bCs/>
          <w:sz w:val="22"/>
          <w:szCs w:val="22"/>
        </w:rPr>
        <w:t>circle one</w:t>
      </w:r>
      <w:r w:rsidR="00E01DBB" w:rsidRPr="00EE7BA8">
        <w:rPr>
          <w:rFonts w:ascii="Tw Cen MT" w:eastAsia="Arial Unicode MS" w:hAnsi="Tw Cen MT" w:cs="Arial Unicode MS"/>
          <w:sz w:val="22"/>
          <w:szCs w:val="22"/>
        </w:rPr>
        <w:t>) is/is not in my</w:t>
      </w:r>
    </w:p>
    <w:p w14:paraId="04B9FEDE"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possession. (Attach detailed letter outlining your attempts to resolve with merchant.)</w:t>
      </w:r>
    </w:p>
    <w:p w14:paraId="6E733EF2" w14:textId="77777777" w:rsidR="00E01DBB" w:rsidRPr="00EE7BA8" w:rsidRDefault="00E01DBB" w:rsidP="002E72B3">
      <w:pPr>
        <w:spacing w:line="200" w:lineRule="atLeast"/>
        <w:rPr>
          <w:rFonts w:ascii="Tw Cen MT" w:eastAsia="Arial Unicode MS" w:hAnsi="Tw Cen MT" w:cs="Arial Unicode MS"/>
          <w:sz w:val="22"/>
          <w:szCs w:val="22"/>
        </w:rPr>
      </w:pPr>
    </w:p>
    <w:p w14:paraId="5642C1E0"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4. Although I did participate in a transaction with the merchant, I was billed for additional transactions, which I</w:t>
      </w:r>
    </w:p>
    <w:p w14:paraId="5A1480DF" w14:textId="77777777" w:rsidR="00E01DBB" w:rsidRPr="00EE7BA8" w:rsidRDefault="00E01DBB" w:rsidP="001A2690">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did not authorize. The valid charge was billed to my card number on ________(</w:t>
      </w:r>
      <w:r w:rsidRPr="00EE7BA8">
        <w:rPr>
          <w:rFonts w:ascii="Tw Cen MT" w:eastAsia="Arial Unicode MS" w:hAnsi="Tw Cen MT" w:cs="Arial Unicode MS"/>
          <w:b/>
          <w:bCs/>
          <w:sz w:val="22"/>
          <w:szCs w:val="22"/>
        </w:rPr>
        <w:t>date</w:t>
      </w:r>
      <w:r w:rsidRPr="00EE7BA8">
        <w:rPr>
          <w:rFonts w:ascii="Tw Cen MT" w:eastAsia="Arial Unicode MS" w:hAnsi="Tw Cen MT" w:cs="Arial Unicode MS"/>
          <w:sz w:val="22"/>
          <w:szCs w:val="22"/>
        </w:rPr>
        <w:t>).</w:t>
      </w:r>
      <w:r w:rsidR="001A2690">
        <w:rPr>
          <w:rFonts w:ascii="Tw Cen MT" w:eastAsia="Arial Unicode MS" w:hAnsi="Tw Cen MT" w:cs="Arial Unicode MS"/>
          <w:sz w:val="22"/>
          <w:szCs w:val="22"/>
        </w:rPr>
        <w:br/>
      </w:r>
      <w:r w:rsidRPr="00EE7BA8">
        <w:rPr>
          <w:rFonts w:ascii="Tw Cen MT" w:eastAsia="Arial Unicode MS" w:hAnsi="Tw Cen MT" w:cs="Arial Unicode MS"/>
          <w:sz w:val="22"/>
          <w:szCs w:val="22"/>
        </w:rPr>
        <w:t xml:space="preserve"> (Attach copy of the</w:t>
      </w:r>
      <w:r w:rsidR="001A2690">
        <w:rPr>
          <w:rFonts w:ascii="Tw Cen MT" w:eastAsia="Arial Unicode MS" w:hAnsi="Tw Cen MT" w:cs="Arial Unicode MS"/>
          <w:sz w:val="22"/>
          <w:szCs w:val="22"/>
        </w:rPr>
        <w:t xml:space="preserve"> </w:t>
      </w:r>
      <w:r w:rsidRPr="00EE7BA8">
        <w:rPr>
          <w:rFonts w:ascii="Tw Cen MT" w:eastAsia="Arial Unicode MS" w:hAnsi="Tw Cen MT" w:cs="Arial Unicode MS"/>
          <w:sz w:val="22"/>
          <w:szCs w:val="22"/>
        </w:rPr>
        <w:t>authorized sales slip.)</w:t>
      </w:r>
    </w:p>
    <w:p w14:paraId="5FA0C453" w14:textId="77777777" w:rsidR="00E01DBB" w:rsidRPr="00EE7BA8" w:rsidRDefault="00E01DBB" w:rsidP="002E72B3">
      <w:pPr>
        <w:spacing w:line="200" w:lineRule="atLeast"/>
        <w:ind w:left="720"/>
        <w:rPr>
          <w:rFonts w:ascii="Tw Cen MT" w:eastAsia="Arial Unicode MS" w:hAnsi="Tw Cen MT" w:cs="Arial Unicode MS"/>
          <w:sz w:val="22"/>
          <w:szCs w:val="22"/>
        </w:rPr>
      </w:pPr>
    </w:p>
    <w:p w14:paraId="359891C6"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5.  I have not received the merchandise that was to have been shipped to me. Expected date of delivery was</w:t>
      </w:r>
    </w:p>
    <w:p w14:paraId="391D28CE"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___________(</w:t>
      </w:r>
      <w:r w:rsidRPr="00EE7BA8">
        <w:rPr>
          <w:rFonts w:ascii="Tw Cen MT" w:eastAsia="Arial Unicode MS" w:hAnsi="Tw Cen MT" w:cs="Arial Unicode MS"/>
          <w:b/>
          <w:bCs/>
          <w:sz w:val="22"/>
          <w:szCs w:val="22"/>
        </w:rPr>
        <w:t>date</w:t>
      </w:r>
      <w:r w:rsidRPr="00EE7BA8">
        <w:rPr>
          <w:rFonts w:ascii="Tw Cen MT" w:eastAsia="Arial Unicode MS" w:hAnsi="Tw Cen MT" w:cs="Arial Unicode MS"/>
          <w:sz w:val="22"/>
          <w:szCs w:val="22"/>
        </w:rPr>
        <w:t>). I contacted the merchant on __________________(</w:t>
      </w:r>
      <w:r w:rsidRPr="00EE7BA8">
        <w:rPr>
          <w:rFonts w:ascii="Tw Cen MT" w:eastAsia="Arial Unicode MS" w:hAnsi="Tw Cen MT" w:cs="Arial Unicode MS"/>
          <w:b/>
          <w:bCs/>
          <w:sz w:val="22"/>
          <w:szCs w:val="22"/>
        </w:rPr>
        <w:t>date</w:t>
      </w:r>
      <w:r w:rsidRPr="00EE7BA8">
        <w:rPr>
          <w:rFonts w:ascii="Tw Cen MT" w:eastAsia="Arial Unicode MS" w:hAnsi="Tw Cen MT" w:cs="Arial Unicode MS"/>
          <w:sz w:val="22"/>
          <w:szCs w:val="22"/>
        </w:rPr>
        <w:t>) and the merchant’s</w:t>
      </w:r>
    </w:p>
    <w:p w14:paraId="2EB33271"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response was _____________________________.</w:t>
      </w:r>
    </w:p>
    <w:p w14:paraId="2BA2D718" w14:textId="77777777" w:rsidR="00E01DBB" w:rsidRPr="00EE7BA8" w:rsidRDefault="00E01DBB" w:rsidP="002E72B3">
      <w:pPr>
        <w:spacing w:line="200" w:lineRule="atLeast"/>
        <w:rPr>
          <w:rFonts w:ascii="Tw Cen MT" w:eastAsia="Arial Unicode MS" w:hAnsi="Tw Cen MT" w:cs="Arial Unicode MS"/>
          <w:sz w:val="22"/>
          <w:szCs w:val="22"/>
        </w:rPr>
      </w:pPr>
    </w:p>
    <w:p w14:paraId="2122767B"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6.  I have (</w:t>
      </w:r>
      <w:r w:rsidR="00E01DBB" w:rsidRPr="00EE7BA8">
        <w:rPr>
          <w:rFonts w:ascii="Tw Cen MT" w:eastAsia="Arial Unicode MS" w:hAnsi="Tw Cen MT" w:cs="Arial Unicode MS"/>
          <w:b/>
          <w:bCs/>
          <w:sz w:val="22"/>
          <w:szCs w:val="22"/>
        </w:rPr>
        <w:t>circle one</w:t>
      </w:r>
      <w:r w:rsidR="00E01DBB" w:rsidRPr="00EE7BA8">
        <w:rPr>
          <w:rFonts w:ascii="Tw Cen MT" w:eastAsia="Arial Unicode MS" w:hAnsi="Tw Cen MT" w:cs="Arial Unicode MS"/>
          <w:sz w:val="22"/>
          <w:szCs w:val="22"/>
        </w:rPr>
        <w:t>) returned/cancelled merchandise on ___________(</w:t>
      </w:r>
      <w:r w:rsidR="00E01DBB" w:rsidRPr="00EE7BA8">
        <w:rPr>
          <w:rFonts w:ascii="Tw Cen MT" w:eastAsia="Arial Unicode MS" w:hAnsi="Tw Cen MT" w:cs="Arial Unicode MS"/>
          <w:b/>
          <w:bCs/>
          <w:sz w:val="22"/>
          <w:szCs w:val="22"/>
        </w:rPr>
        <w:t>date</w:t>
      </w:r>
      <w:r w:rsidR="00E01DBB" w:rsidRPr="00EE7BA8">
        <w:rPr>
          <w:rFonts w:ascii="Tw Cen MT" w:eastAsia="Arial Unicode MS" w:hAnsi="Tw Cen MT" w:cs="Arial Unicode MS"/>
          <w:sz w:val="22"/>
          <w:szCs w:val="22"/>
        </w:rPr>
        <w:t>) because</w:t>
      </w:r>
    </w:p>
    <w:p w14:paraId="42282074"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_______________________________________________________________. Please provide proof of</w:t>
      </w:r>
    </w:p>
    <w:p w14:paraId="1871DED4"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return/cancellation. If this is a hotel cancellation, please provide cancellation number.</w:t>
      </w:r>
    </w:p>
    <w:p w14:paraId="637E38F0" w14:textId="77777777" w:rsidR="00E01DBB" w:rsidRPr="00EE7BA8" w:rsidRDefault="00E01DBB" w:rsidP="002E72B3">
      <w:pPr>
        <w:spacing w:line="200" w:lineRule="atLeast"/>
        <w:rPr>
          <w:rFonts w:ascii="Tw Cen MT" w:eastAsia="Arial Unicode MS" w:hAnsi="Tw Cen MT" w:cs="Arial Unicode MS"/>
          <w:sz w:val="22"/>
          <w:szCs w:val="22"/>
        </w:rPr>
      </w:pPr>
    </w:p>
    <w:p w14:paraId="7C5B4BCA" w14:textId="77777777" w:rsidR="00E01DBB" w:rsidRPr="00EE7BA8" w:rsidRDefault="00BF12F5" w:rsidP="002E72B3">
      <w:pPr>
        <w:spacing w:line="200" w:lineRule="atLeast"/>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7.  Merchandise that was shipped, arrived, damaged and/or defective on ________(</w:t>
      </w:r>
      <w:r w:rsidR="00E01DBB" w:rsidRPr="00EE7BA8">
        <w:rPr>
          <w:rFonts w:ascii="Tw Cen MT" w:eastAsia="Arial Unicode MS" w:hAnsi="Tw Cen MT" w:cs="Arial Unicode MS"/>
          <w:b/>
          <w:bCs/>
          <w:sz w:val="22"/>
          <w:szCs w:val="22"/>
        </w:rPr>
        <w:t>date</w:t>
      </w:r>
      <w:r w:rsidR="00E01DBB" w:rsidRPr="00EE7BA8">
        <w:rPr>
          <w:rFonts w:ascii="Tw Cen MT" w:eastAsia="Arial Unicode MS" w:hAnsi="Tw Cen MT" w:cs="Arial Unicode MS"/>
          <w:sz w:val="22"/>
          <w:szCs w:val="22"/>
        </w:rPr>
        <w:t>).  I returned it on</w:t>
      </w:r>
    </w:p>
    <w:p w14:paraId="55778735"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____________</w:t>
      </w:r>
      <w:r w:rsidR="001A2690">
        <w:rPr>
          <w:rFonts w:ascii="Tw Cen MT" w:eastAsia="Arial Unicode MS" w:hAnsi="Tw Cen MT" w:cs="Arial Unicode MS"/>
          <w:sz w:val="22"/>
          <w:szCs w:val="22"/>
        </w:rPr>
        <w:t>(</w:t>
      </w:r>
      <w:r w:rsidRPr="00EE7BA8">
        <w:rPr>
          <w:rFonts w:ascii="Tw Cen MT" w:eastAsia="Arial Unicode MS" w:hAnsi="Tw Cen MT" w:cs="Arial Unicode MS"/>
          <w:b/>
          <w:bCs/>
          <w:sz w:val="22"/>
          <w:szCs w:val="22"/>
        </w:rPr>
        <w:t>date</w:t>
      </w:r>
      <w:r w:rsidRPr="00EE7BA8">
        <w:rPr>
          <w:rFonts w:ascii="Tw Cen MT" w:eastAsia="Arial Unicode MS" w:hAnsi="Tw Cen MT" w:cs="Arial Unicode MS"/>
          <w:sz w:val="22"/>
          <w:szCs w:val="22"/>
        </w:rPr>
        <w:t>). Please provide merchant response.</w:t>
      </w:r>
    </w:p>
    <w:p w14:paraId="658ADBC9" w14:textId="77777777" w:rsidR="00E01DBB" w:rsidRPr="00EE7BA8" w:rsidRDefault="00E01DBB" w:rsidP="002E72B3">
      <w:pPr>
        <w:spacing w:line="200" w:lineRule="atLeast"/>
        <w:rPr>
          <w:rFonts w:ascii="Tw Cen MT" w:eastAsia="Arial Unicode MS" w:hAnsi="Tw Cen MT" w:cs="Arial Unicode MS"/>
          <w:sz w:val="22"/>
          <w:szCs w:val="22"/>
        </w:rPr>
      </w:pPr>
    </w:p>
    <w:p w14:paraId="1B1E9E90" w14:textId="77777777" w:rsidR="00E01DBB" w:rsidRPr="00EE7BA8" w:rsidRDefault="00BF12F5" w:rsidP="002E72B3">
      <w:pPr>
        <w:spacing w:line="200" w:lineRule="atLeast"/>
        <w:ind w:right="-576"/>
        <w:rPr>
          <w:rFonts w:ascii="Tw Cen MT" w:eastAsia="Arial Unicode MS" w:hAnsi="Tw Cen MT" w:cs="Arial Unicode MS"/>
          <w:sz w:val="22"/>
          <w:szCs w:val="22"/>
        </w:rPr>
      </w:pPr>
      <w:r w:rsidRPr="009438AA">
        <w:rPr>
          <w:rFonts w:ascii="Tw Cen MT" w:eastAsia="Arial Unicode MS" w:hAnsi="Tw Cen MT" w:cs="Arial Unicode MS"/>
          <w:sz w:val="22"/>
          <w:szCs w:val="22"/>
          <w:highlight w:val="yellow"/>
        </w:rPr>
        <w:fldChar w:fldCharType="begin">
          <w:ffData>
            <w:name w:val="Check1"/>
            <w:enabled/>
            <w:calcOnExit w:val="0"/>
            <w:checkBox>
              <w:sizeAuto/>
              <w:default w:val="0"/>
            </w:checkBox>
          </w:ffData>
        </w:fldChar>
      </w:r>
      <w:r w:rsidRPr="009438AA">
        <w:rPr>
          <w:rFonts w:ascii="Tw Cen MT" w:eastAsia="Arial Unicode MS" w:hAnsi="Tw Cen MT" w:cs="Arial Unicode MS"/>
          <w:sz w:val="22"/>
          <w:szCs w:val="22"/>
          <w:highlight w:val="yellow"/>
        </w:rPr>
        <w:instrText xml:space="preserve"> FORMCHECKBOX </w:instrText>
      </w:r>
      <w:r w:rsidR="00A83527">
        <w:rPr>
          <w:rFonts w:ascii="Tw Cen MT" w:eastAsia="Arial Unicode MS" w:hAnsi="Tw Cen MT" w:cs="Arial Unicode MS"/>
          <w:sz w:val="22"/>
          <w:szCs w:val="22"/>
          <w:highlight w:val="yellow"/>
        </w:rPr>
      </w:r>
      <w:r w:rsidR="00A83527">
        <w:rPr>
          <w:rFonts w:ascii="Tw Cen MT" w:eastAsia="Arial Unicode MS" w:hAnsi="Tw Cen MT" w:cs="Arial Unicode MS"/>
          <w:sz w:val="22"/>
          <w:szCs w:val="22"/>
          <w:highlight w:val="yellow"/>
        </w:rPr>
        <w:fldChar w:fldCharType="separate"/>
      </w:r>
      <w:r w:rsidRPr="009438AA">
        <w:rPr>
          <w:rFonts w:ascii="Tw Cen MT" w:eastAsia="Arial Unicode MS" w:hAnsi="Tw Cen MT" w:cs="Arial Unicode MS"/>
          <w:sz w:val="22"/>
          <w:szCs w:val="22"/>
          <w:highlight w:val="yellow"/>
        </w:rPr>
        <w:fldChar w:fldCharType="end"/>
      </w:r>
      <w:r w:rsidR="00E01DBB" w:rsidRPr="00EE7BA8">
        <w:rPr>
          <w:rFonts w:ascii="Tw Cen MT" w:eastAsia="Arial Unicode MS" w:hAnsi="Tw Cen MT" w:cs="Arial Unicode MS"/>
          <w:sz w:val="22"/>
          <w:szCs w:val="22"/>
        </w:rPr>
        <w:t>8.  My card was used to secure this purchase, however, payment was made by cash, check, or other credit card. Please</w:t>
      </w:r>
    </w:p>
    <w:p w14:paraId="00B5CD6A" w14:textId="77777777" w:rsidR="00E01DBB" w:rsidRPr="00EE7BA8" w:rsidRDefault="00E01DBB" w:rsidP="002E72B3">
      <w:pPr>
        <w:spacing w:line="200" w:lineRule="atLeast"/>
        <w:ind w:right="-396"/>
        <w:rPr>
          <w:rFonts w:ascii="Tw Cen MT" w:eastAsia="Arial Unicode MS" w:hAnsi="Tw Cen MT" w:cs="Arial Unicode MS"/>
          <w:sz w:val="22"/>
          <w:szCs w:val="22"/>
        </w:rPr>
      </w:pPr>
      <w:r w:rsidRPr="00EE7BA8">
        <w:rPr>
          <w:rFonts w:ascii="Tw Cen MT" w:eastAsia="Arial Unicode MS" w:hAnsi="Tw Cen MT" w:cs="Arial Unicode MS"/>
          <w:sz w:val="22"/>
          <w:szCs w:val="22"/>
        </w:rPr>
        <w:t>provide a legible copy of front and back of cancelled check, cash receipt, or card statement showing the transaction.</w:t>
      </w:r>
    </w:p>
    <w:p w14:paraId="5995F97A" w14:textId="77777777" w:rsidR="00E01DBB" w:rsidRPr="00EE7BA8" w:rsidRDefault="00E01DBB">
      <w:pPr>
        <w:spacing w:line="200" w:lineRule="atLeast"/>
        <w:ind w:right="-756"/>
        <w:rPr>
          <w:rFonts w:ascii="Tw Cen MT" w:eastAsia="Arial Unicode MS" w:hAnsi="Tw Cen MT" w:cs="Arial Unicode MS"/>
          <w:sz w:val="22"/>
          <w:szCs w:val="22"/>
        </w:rPr>
      </w:pPr>
      <w:r w:rsidRPr="00EE7BA8">
        <w:rPr>
          <w:rFonts w:ascii="Tw Cen MT" w:eastAsia="Arial Unicode MS" w:hAnsi="Tw Cen MT" w:cs="Arial Unicode MS"/>
          <w:sz w:val="22"/>
          <w:szCs w:val="22"/>
        </w:rPr>
        <w:t xml:space="preserve">                                        </w:t>
      </w:r>
    </w:p>
    <w:p w14:paraId="6990B056" w14:textId="77777777"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 xml:space="preserve"> I have reviewed the above information for Bank action.</w:t>
      </w:r>
    </w:p>
    <w:p w14:paraId="6EC9B193" w14:textId="77777777" w:rsidR="00E01DBB" w:rsidRPr="00EE7BA8" w:rsidRDefault="00E01DBB" w:rsidP="002E72B3">
      <w:pPr>
        <w:spacing w:line="200" w:lineRule="atLeast"/>
        <w:rPr>
          <w:rFonts w:ascii="Tw Cen MT" w:eastAsia="Arial Unicode MS" w:hAnsi="Tw Cen MT" w:cs="Arial Unicode MS"/>
          <w:sz w:val="22"/>
          <w:szCs w:val="22"/>
        </w:rPr>
      </w:pPr>
    </w:p>
    <w:p w14:paraId="4AAE488A" w14:textId="733EFDBC" w:rsidR="00E01DBB" w:rsidRPr="00EE7BA8" w:rsidRDefault="00E01DBB" w:rsidP="002E72B3">
      <w:pPr>
        <w:spacing w:line="200" w:lineRule="atLeast"/>
        <w:rPr>
          <w:rFonts w:ascii="Tw Cen MT" w:eastAsia="Arial Unicode MS" w:hAnsi="Tw Cen MT" w:cs="Arial Unicode MS"/>
          <w:sz w:val="22"/>
          <w:szCs w:val="22"/>
        </w:rPr>
      </w:pPr>
      <w:r w:rsidRPr="00EE7BA8">
        <w:rPr>
          <w:rFonts w:ascii="Tw Cen MT" w:eastAsia="Arial Unicode MS" w:hAnsi="Tw Cen MT" w:cs="Arial Unicode MS"/>
          <w:sz w:val="22"/>
          <w:szCs w:val="22"/>
        </w:rPr>
        <w:t>X__________________________________________</w:t>
      </w:r>
      <w:r w:rsidR="00F52BD8">
        <w:rPr>
          <w:rFonts w:ascii="Tw Cen MT" w:eastAsia="Arial Unicode MS" w:hAnsi="Tw Cen MT" w:cs="Arial Unicode MS"/>
          <w:sz w:val="22"/>
          <w:szCs w:val="22"/>
        </w:rPr>
        <w:t xml:space="preserve"> Shannon Christman</w:t>
      </w:r>
      <w:r w:rsidR="002E72B3" w:rsidRPr="00EE7BA8">
        <w:rPr>
          <w:rFonts w:ascii="Tw Cen MT" w:eastAsia="Arial Unicode MS" w:hAnsi="Tw Cen MT" w:cs="Arial Unicode MS"/>
          <w:sz w:val="22"/>
          <w:szCs w:val="22"/>
        </w:rPr>
        <w:t xml:space="preserve">, </w:t>
      </w:r>
      <w:r w:rsidR="00F52BD8">
        <w:rPr>
          <w:rFonts w:ascii="Tw Cen MT" w:eastAsia="Arial Unicode MS" w:hAnsi="Tw Cen MT" w:cs="Arial Unicode MS"/>
          <w:sz w:val="22"/>
          <w:szCs w:val="22"/>
        </w:rPr>
        <w:t>p</w:t>
      </w:r>
      <w:r w:rsidRPr="00EE7BA8">
        <w:rPr>
          <w:rFonts w:ascii="Tw Cen MT" w:eastAsia="Arial Unicode MS" w:hAnsi="Tw Cen MT" w:cs="Arial Unicode MS"/>
          <w:sz w:val="22"/>
          <w:szCs w:val="22"/>
        </w:rPr>
        <w:t xml:space="preserve">rogram </w:t>
      </w:r>
      <w:r w:rsidR="00F52BD8">
        <w:rPr>
          <w:rFonts w:ascii="Tw Cen MT" w:eastAsia="Arial Unicode MS" w:hAnsi="Tw Cen MT" w:cs="Arial Unicode MS"/>
          <w:sz w:val="22"/>
          <w:szCs w:val="22"/>
        </w:rPr>
        <w:t>a</w:t>
      </w:r>
      <w:r w:rsidRPr="00EE7BA8">
        <w:rPr>
          <w:rFonts w:ascii="Tw Cen MT" w:eastAsia="Arial Unicode MS" w:hAnsi="Tw Cen MT" w:cs="Arial Unicode MS"/>
          <w:sz w:val="22"/>
          <w:szCs w:val="22"/>
        </w:rPr>
        <w:t>dministrator</w:t>
      </w:r>
      <w:r w:rsidR="002E72B3" w:rsidRPr="00EE7BA8">
        <w:rPr>
          <w:rFonts w:ascii="Tw Cen MT" w:eastAsia="Arial Unicode MS" w:hAnsi="Tw Cen MT" w:cs="Arial Unicode MS"/>
          <w:sz w:val="22"/>
          <w:szCs w:val="22"/>
        </w:rPr>
        <w:t xml:space="preserve"> (717) 361-1</w:t>
      </w:r>
      <w:r w:rsidR="00DD40E5">
        <w:rPr>
          <w:rFonts w:ascii="Tw Cen MT" w:eastAsia="Arial Unicode MS" w:hAnsi="Tw Cen MT" w:cs="Arial Unicode MS"/>
          <w:sz w:val="22"/>
          <w:szCs w:val="22"/>
        </w:rPr>
        <w:t>21</w:t>
      </w:r>
      <w:r w:rsidR="00F52BD8">
        <w:rPr>
          <w:rFonts w:ascii="Tw Cen MT" w:eastAsia="Arial Unicode MS" w:hAnsi="Tw Cen MT" w:cs="Arial Unicode MS"/>
          <w:sz w:val="22"/>
          <w:szCs w:val="22"/>
        </w:rPr>
        <w:t>9</w:t>
      </w:r>
    </w:p>
    <w:sectPr w:rsidR="00E01DBB" w:rsidRPr="00EE7BA8" w:rsidSect="002E72B3">
      <w:pgSz w:w="12240" w:h="15840"/>
      <w:pgMar w:top="450" w:right="1008" w:bottom="270" w:left="1008" w:header="720" w:footer="720" w:gutter="0"/>
      <w:pgBorders w:offsetFrom="page">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1E"/>
    <w:rsid w:val="000B60B0"/>
    <w:rsid w:val="001A2690"/>
    <w:rsid w:val="001A7FD6"/>
    <w:rsid w:val="001F53BC"/>
    <w:rsid w:val="001F6EFB"/>
    <w:rsid w:val="00221BED"/>
    <w:rsid w:val="002B34FA"/>
    <w:rsid w:val="002E72B3"/>
    <w:rsid w:val="00350354"/>
    <w:rsid w:val="00360E3F"/>
    <w:rsid w:val="003974FC"/>
    <w:rsid w:val="003B45E2"/>
    <w:rsid w:val="003C1FC1"/>
    <w:rsid w:val="003C21CA"/>
    <w:rsid w:val="003E11E7"/>
    <w:rsid w:val="00401417"/>
    <w:rsid w:val="004A663C"/>
    <w:rsid w:val="004C1D2E"/>
    <w:rsid w:val="004C3336"/>
    <w:rsid w:val="004D2798"/>
    <w:rsid w:val="00573D63"/>
    <w:rsid w:val="00577D44"/>
    <w:rsid w:val="00592BD4"/>
    <w:rsid w:val="005D357C"/>
    <w:rsid w:val="005F4AB6"/>
    <w:rsid w:val="006100A4"/>
    <w:rsid w:val="00655219"/>
    <w:rsid w:val="006655E2"/>
    <w:rsid w:val="007D074F"/>
    <w:rsid w:val="00891660"/>
    <w:rsid w:val="008A384B"/>
    <w:rsid w:val="008B3251"/>
    <w:rsid w:val="008B3819"/>
    <w:rsid w:val="008D3B52"/>
    <w:rsid w:val="008E4455"/>
    <w:rsid w:val="008F5935"/>
    <w:rsid w:val="00904682"/>
    <w:rsid w:val="00925C1C"/>
    <w:rsid w:val="009438AA"/>
    <w:rsid w:val="00953DF0"/>
    <w:rsid w:val="00954A03"/>
    <w:rsid w:val="009572DF"/>
    <w:rsid w:val="009A6537"/>
    <w:rsid w:val="009B0698"/>
    <w:rsid w:val="009C3D1E"/>
    <w:rsid w:val="00A83527"/>
    <w:rsid w:val="00AA1185"/>
    <w:rsid w:val="00B924E1"/>
    <w:rsid w:val="00BC0500"/>
    <w:rsid w:val="00BD458A"/>
    <w:rsid w:val="00BD6542"/>
    <w:rsid w:val="00BE0C11"/>
    <w:rsid w:val="00BF12F5"/>
    <w:rsid w:val="00C0250F"/>
    <w:rsid w:val="00C62644"/>
    <w:rsid w:val="00C931A7"/>
    <w:rsid w:val="00CE4A48"/>
    <w:rsid w:val="00D147D8"/>
    <w:rsid w:val="00D3489E"/>
    <w:rsid w:val="00DD40E5"/>
    <w:rsid w:val="00DE48CC"/>
    <w:rsid w:val="00E01DBB"/>
    <w:rsid w:val="00E32BC7"/>
    <w:rsid w:val="00E84D60"/>
    <w:rsid w:val="00ED191F"/>
    <w:rsid w:val="00ED43A1"/>
    <w:rsid w:val="00EE7BA8"/>
    <w:rsid w:val="00EF6A55"/>
    <w:rsid w:val="00F02C1B"/>
    <w:rsid w:val="00F03CF1"/>
    <w:rsid w:val="00F52BD8"/>
    <w:rsid w:val="00F666AF"/>
    <w:rsid w:val="00F916D5"/>
    <w:rsid w:val="00FA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5C6B98"/>
  <w15:docId w15:val="{EBD4EC9D-582C-438F-AC11-4F01A76C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uiPriority w:val="99"/>
    <w:unhideWhenUsed/>
    <w:rsid w:val="002E72B3"/>
    <w:rPr>
      <w:color w:val="0000FF"/>
      <w:u w:val="single"/>
    </w:rPr>
  </w:style>
  <w:style w:type="character" w:styleId="CommentReference">
    <w:name w:val="annotation reference"/>
    <w:uiPriority w:val="99"/>
    <w:semiHidden/>
    <w:unhideWhenUsed/>
    <w:rsid w:val="00891660"/>
    <w:rPr>
      <w:sz w:val="16"/>
      <w:szCs w:val="16"/>
    </w:rPr>
  </w:style>
  <w:style w:type="paragraph" w:styleId="CommentText">
    <w:name w:val="annotation text"/>
    <w:basedOn w:val="Normal"/>
    <w:link w:val="CommentTextChar"/>
    <w:uiPriority w:val="99"/>
    <w:semiHidden/>
    <w:unhideWhenUsed/>
    <w:rsid w:val="00891660"/>
    <w:rPr>
      <w:sz w:val="20"/>
      <w:szCs w:val="20"/>
    </w:rPr>
  </w:style>
  <w:style w:type="character" w:customStyle="1" w:styleId="CommentTextChar">
    <w:name w:val="Comment Text Char"/>
    <w:basedOn w:val="DefaultParagraphFont"/>
    <w:link w:val="CommentText"/>
    <w:uiPriority w:val="99"/>
    <w:semiHidden/>
    <w:rsid w:val="00891660"/>
  </w:style>
  <w:style w:type="paragraph" w:styleId="CommentSubject">
    <w:name w:val="annotation subject"/>
    <w:basedOn w:val="CommentText"/>
    <w:next w:val="CommentText"/>
    <w:link w:val="CommentSubjectChar"/>
    <w:uiPriority w:val="99"/>
    <w:semiHidden/>
    <w:unhideWhenUsed/>
    <w:rsid w:val="00891660"/>
    <w:rPr>
      <w:b/>
      <w:bCs/>
    </w:rPr>
  </w:style>
  <w:style w:type="character" w:customStyle="1" w:styleId="CommentSubjectChar">
    <w:name w:val="Comment Subject Char"/>
    <w:link w:val="CommentSubject"/>
    <w:uiPriority w:val="99"/>
    <w:semiHidden/>
    <w:rsid w:val="00891660"/>
    <w:rPr>
      <w:b/>
      <w:bCs/>
    </w:rPr>
  </w:style>
  <w:style w:type="paragraph" w:styleId="BalloonText">
    <w:name w:val="Balloon Text"/>
    <w:basedOn w:val="Normal"/>
    <w:link w:val="BalloonTextChar"/>
    <w:uiPriority w:val="99"/>
    <w:semiHidden/>
    <w:unhideWhenUsed/>
    <w:rsid w:val="00891660"/>
    <w:rPr>
      <w:rFonts w:ascii="Tahoma" w:hAnsi="Tahoma" w:cs="Tahoma"/>
      <w:sz w:val="16"/>
      <w:szCs w:val="16"/>
    </w:rPr>
  </w:style>
  <w:style w:type="character" w:customStyle="1" w:styleId="BalloonTextChar">
    <w:name w:val="Balloon Text Char"/>
    <w:link w:val="BalloonText"/>
    <w:uiPriority w:val="99"/>
    <w:semiHidden/>
    <w:rsid w:val="00891660"/>
    <w:rPr>
      <w:rFonts w:ascii="Tahoma" w:hAnsi="Tahoma" w:cs="Tahoma"/>
      <w:sz w:val="16"/>
      <w:szCs w:val="16"/>
    </w:rPr>
  </w:style>
  <w:style w:type="table" w:styleId="TableGrid">
    <w:name w:val="Table Grid"/>
    <w:basedOn w:val="TableNormal"/>
    <w:uiPriority w:val="59"/>
    <w:rsid w:val="00E3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mans@etow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C177-5D4C-4F65-9F07-2BB1983B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PNC</Company>
  <LinksUpToDate>false</LinksUpToDate>
  <CharactersWithSpaces>3220</CharactersWithSpaces>
  <SharedDoc>false</SharedDoc>
  <HLinks>
    <vt:vector size="6" baseType="variant">
      <vt:variant>
        <vt:i4>196662</vt:i4>
      </vt:variant>
      <vt:variant>
        <vt:i4>3</vt:i4>
      </vt:variant>
      <vt:variant>
        <vt:i4>0</vt:i4>
      </vt:variant>
      <vt:variant>
        <vt:i4>5</vt:i4>
      </vt:variant>
      <vt:variant>
        <vt:lpwstr>mailto:wellst@etown.edu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PPXPKCZ2CAK</dc:creator>
  <cp:lastModifiedBy>Goodhart, Benjamin</cp:lastModifiedBy>
  <cp:revision>2</cp:revision>
  <cp:lastPrinted>2022-10-04T18:40:00Z</cp:lastPrinted>
  <dcterms:created xsi:type="dcterms:W3CDTF">2022-10-04T18:48:00Z</dcterms:created>
  <dcterms:modified xsi:type="dcterms:W3CDTF">2022-10-04T18:48:00Z</dcterms:modified>
</cp:coreProperties>
</file>