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AA822" w14:textId="730DEBDF" w:rsidR="007E4821" w:rsidRDefault="007E4821">
      <w:r>
        <w:t>Describe a concept for a project (Capstone or other service learning project) that would be enhanced by a visit to The Gambia</w:t>
      </w:r>
      <w:r w:rsidR="006A61D5">
        <w:t xml:space="preserve"> (500 words or less)</w:t>
      </w:r>
      <w:r>
        <w:t xml:space="preserve">.  </w:t>
      </w:r>
    </w:p>
    <w:p w14:paraId="231C35B6" w14:textId="0AA8F0F9" w:rsidR="006A61D5" w:rsidRDefault="006A61D5"/>
    <w:p w14:paraId="0E312A58" w14:textId="698ADD50" w:rsidR="00E24DD2" w:rsidRDefault="00E24DD2"/>
    <w:p w14:paraId="0F592E97" w14:textId="2F750F8F" w:rsidR="00E24DD2" w:rsidRDefault="00E24DD2"/>
    <w:p w14:paraId="38E2A549" w14:textId="1D1637DE" w:rsidR="00E24DD2" w:rsidRDefault="00E24DD2"/>
    <w:p w14:paraId="7869F9A4" w14:textId="77777777" w:rsidR="00E24DD2" w:rsidRDefault="00E24DD2"/>
    <w:p w14:paraId="5A948078" w14:textId="4ED0AE31" w:rsidR="006A61D5" w:rsidRDefault="006A61D5"/>
    <w:p w14:paraId="36B761DF" w14:textId="4EF24231" w:rsidR="00F43990" w:rsidRDefault="00F43990"/>
    <w:p w14:paraId="4E5CE313" w14:textId="1732C30C" w:rsidR="006A61D5" w:rsidRDefault="006A61D5">
      <w:bookmarkStart w:id="0" w:name="_GoBack"/>
      <w:bookmarkEnd w:id="0"/>
    </w:p>
    <w:p w14:paraId="11715C4F" w14:textId="77777777" w:rsidR="00F43990" w:rsidRDefault="00F43990"/>
    <w:p w14:paraId="3ED08D09" w14:textId="2CD22758" w:rsidR="006A61D5" w:rsidRDefault="006A61D5"/>
    <w:p w14:paraId="06A120B5" w14:textId="77777777" w:rsidR="007E4821" w:rsidRDefault="007E4821"/>
    <w:p w14:paraId="6FDEB09F" w14:textId="0C6BB973" w:rsidR="00B435C6" w:rsidRDefault="00B435C6">
      <w:r>
        <w:t>What course number will this project be completed under?  ________________________</w:t>
      </w:r>
    </w:p>
    <w:p w14:paraId="79A5FF4A" w14:textId="77777777" w:rsidR="00B435C6" w:rsidRDefault="00B435C6"/>
    <w:p w14:paraId="6E707912" w14:textId="7B1558BE" w:rsidR="007E4821" w:rsidRDefault="007E4821">
      <w:r>
        <w:t>We live for 2 weeks in a large village, off the grid in Pirang The Gambia.  The village is close to the Science mathematics campus of UTG</w:t>
      </w:r>
      <w:r w:rsidR="00187150">
        <w:t xml:space="preserve">, and has relatively convenient access (day trips) to other UTG locations and the Capital area and commercial center of the nation. </w:t>
      </w:r>
      <w:r>
        <w:t xml:space="preserve">We stay in a two room guest house at MEHDA.  </w:t>
      </w:r>
      <w:r w:rsidR="00187150">
        <w:t xml:space="preserve">This trip has limited capacity based on occupancy of the Pirang guest house.  </w:t>
      </w:r>
    </w:p>
    <w:p w14:paraId="4AAAD8AB" w14:textId="5FC391DD" w:rsidR="007E4821" w:rsidRDefault="00AE651F">
      <w:r>
        <w:t>Types of projects (</w:t>
      </w:r>
      <w:r w:rsidR="007E4821">
        <w:t>if you are interested and don’t know how your interests might fit talk to Dr. DeGoede)</w:t>
      </w:r>
    </w:p>
    <w:p w14:paraId="5E2EDFAE" w14:textId="77777777" w:rsidR="006A61D5" w:rsidRDefault="006A61D5" w:rsidP="00031E19">
      <w:pPr>
        <w:spacing w:after="0"/>
        <w:ind w:left="1440" w:hanging="720"/>
      </w:pPr>
      <w:r>
        <w:t>Biology: Fishing, mangrove ecology, bird migration, medical practice, traditional medicine</w:t>
      </w:r>
    </w:p>
    <w:p w14:paraId="73418B77" w14:textId="77777777" w:rsidR="00AE651F" w:rsidRDefault="00AE651F" w:rsidP="00AE651F">
      <w:pPr>
        <w:spacing w:after="0"/>
        <w:ind w:left="1440" w:hanging="720"/>
      </w:pPr>
      <w:r>
        <w:t>Business: Developing economies, Entrepreneurship and Social Enterprise</w:t>
      </w:r>
    </w:p>
    <w:p w14:paraId="35DD8385" w14:textId="77777777" w:rsidR="00505339" w:rsidRDefault="00505339" w:rsidP="00505339">
      <w:pPr>
        <w:spacing w:after="0"/>
        <w:ind w:left="1440" w:hanging="720"/>
      </w:pPr>
      <w:r>
        <w:t>Communications Public relations - promotion of non profits, community relations</w:t>
      </w:r>
    </w:p>
    <w:p w14:paraId="53D3D006" w14:textId="77777777" w:rsidR="00AE651F" w:rsidRDefault="00AE651F" w:rsidP="00AE651F">
      <w:pPr>
        <w:spacing w:after="0"/>
        <w:ind w:left="1440" w:hanging="720"/>
      </w:pPr>
      <w:r>
        <w:t>Education: (Starfish International) quality public education in resource starved populations</w:t>
      </w:r>
    </w:p>
    <w:p w14:paraId="174703A5" w14:textId="1561A620" w:rsidR="007E4821" w:rsidRDefault="007E4821" w:rsidP="00031E19">
      <w:pPr>
        <w:spacing w:after="0"/>
        <w:ind w:left="1440" w:hanging="720"/>
      </w:pPr>
      <w:r>
        <w:t>Engineering</w:t>
      </w:r>
      <w:r w:rsidR="00031E19">
        <w:t>:</w:t>
      </w:r>
      <w:r>
        <w:t xml:space="preserve"> Appropriate Technologies and Social Enterprise</w:t>
      </w:r>
    </w:p>
    <w:p w14:paraId="6296B280" w14:textId="2D01B61F" w:rsidR="00505339" w:rsidRDefault="00505339" w:rsidP="00505339">
      <w:pPr>
        <w:spacing w:after="0"/>
        <w:ind w:left="1440" w:hanging="720"/>
      </w:pPr>
      <w:r>
        <w:t>Finance/Economics - banking structure, financial trends, efficient allocation of scarce resources</w:t>
      </w:r>
    </w:p>
    <w:p w14:paraId="05A4F6B0" w14:textId="77777777" w:rsidR="00AE651F" w:rsidRDefault="00AE651F" w:rsidP="00AE651F">
      <w:pPr>
        <w:spacing w:after="0"/>
        <w:ind w:left="1440" w:hanging="720"/>
      </w:pPr>
      <w:r>
        <w:t>Interfaith Leadership: Interfaith practices in The Gambia</w:t>
      </w:r>
    </w:p>
    <w:p w14:paraId="047DC121" w14:textId="77777777" w:rsidR="00AE651F" w:rsidRDefault="00AE651F" w:rsidP="00AE651F">
      <w:pPr>
        <w:spacing w:after="0"/>
        <w:ind w:left="1440" w:hanging="720"/>
      </w:pPr>
      <w:r>
        <w:t xml:space="preserve">International Relations: ECOWAS – </w:t>
      </w:r>
      <w:r w:rsidRPr="006A61D5">
        <w:t>Economic</w:t>
      </w:r>
      <w:r>
        <w:t xml:space="preserve"> </w:t>
      </w:r>
      <w:r w:rsidRPr="006A61D5">
        <w:t>Community of West African States</w:t>
      </w:r>
    </w:p>
    <w:p w14:paraId="53E993E2" w14:textId="77777777" w:rsidR="00AE651F" w:rsidRDefault="00AE651F" w:rsidP="00AE651F">
      <w:pPr>
        <w:spacing w:after="0"/>
        <w:ind w:left="1440" w:hanging="720"/>
      </w:pPr>
      <w:r>
        <w:t>Language Studies: Intersection of local languages and colonial languages</w:t>
      </w:r>
    </w:p>
    <w:p w14:paraId="7A9EC337" w14:textId="77777777" w:rsidR="007E4821" w:rsidRDefault="007E4821" w:rsidP="00031E19">
      <w:pPr>
        <w:spacing w:after="0"/>
        <w:ind w:left="1440" w:hanging="720"/>
      </w:pPr>
      <w:r>
        <w:t>Music: West African Griots and Drumming, Fusion with other music genres</w:t>
      </w:r>
    </w:p>
    <w:p w14:paraId="1F4C005A" w14:textId="77777777" w:rsidR="00AE651F" w:rsidRDefault="00AE651F" w:rsidP="00AE651F">
      <w:pPr>
        <w:spacing w:after="0"/>
        <w:ind w:left="1440" w:hanging="720"/>
      </w:pPr>
      <w:r>
        <w:t>Peace and Conflict: Peaceful political turnover, new democracy</w:t>
      </w:r>
    </w:p>
    <w:p w14:paraId="5D368CCB" w14:textId="77777777" w:rsidR="00AE651F" w:rsidRDefault="00AE651F" w:rsidP="00AE651F">
      <w:pPr>
        <w:spacing w:after="0"/>
        <w:ind w:left="1440" w:hanging="720"/>
      </w:pPr>
      <w:r>
        <w:t xml:space="preserve">Political Science: Political structures in The Gambia (2016 election) </w:t>
      </w:r>
    </w:p>
    <w:p w14:paraId="7BEE2F3D" w14:textId="77777777" w:rsidR="00505339" w:rsidRDefault="00505339" w:rsidP="00505339">
      <w:pPr>
        <w:spacing w:after="0"/>
        <w:ind w:left="1440" w:hanging="720"/>
      </w:pPr>
      <w:r>
        <w:t>Religious studies – Role of religion in Gambia’s development, intersection of faiths</w:t>
      </w:r>
    </w:p>
    <w:p w14:paraId="566F03B6" w14:textId="30A3A672" w:rsidR="00505339" w:rsidRDefault="007E4821" w:rsidP="00505339">
      <w:pPr>
        <w:spacing w:after="0"/>
        <w:ind w:left="1440" w:hanging="720"/>
      </w:pPr>
      <w:r>
        <w:t xml:space="preserve">Social Work: </w:t>
      </w:r>
      <w:r w:rsidR="00505339">
        <w:t>Gender and social structures</w:t>
      </w:r>
    </w:p>
    <w:p w14:paraId="11353191" w14:textId="4A24563D" w:rsidR="00F43990" w:rsidRDefault="00F43990" w:rsidP="00F43990">
      <w:pPr>
        <w:spacing w:after="0"/>
        <w:ind w:left="720" w:hanging="720"/>
      </w:pPr>
    </w:p>
    <w:sectPr w:rsidR="00F439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E72FE" w14:textId="77777777" w:rsidR="00F43990" w:rsidRDefault="00F43990" w:rsidP="00F43990">
      <w:pPr>
        <w:spacing w:after="0" w:line="240" w:lineRule="auto"/>
      </w:pPr>
      <w:r>
        <w:separator/>
      </w:r>
    </w:p>
  </w:endnote>
  <w:endnote w:type="continuationSeparator" w:id="0">
    <w:p w14:paraId="3FB82880" w14:textId="77777777" w:rsidR="00F43990" w:rsidRDefault="00F43990" w:rsidP="00F4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7741" w14:textId="0BC97F2B" w:rsidR="00F43990" w:rsidRDefault="00F43990" w:rsidP="00F43990">
    <w:pPr>
      <w:spacing w:after="0"/>
      <w:ind w:left="720" w:hanging="720"/>
      <w:jc w:val="right"/>
    </w:pPr>
    <w:r>
      <w:t xml:space="preserve">Please send completed </w:t>
    </w:r>
    <w:r>
      <w:t>applications</w:t>
    </w:r>
    <w:r>
      <w:t xml:space="preserve"> to </w:t>
    </w:r>
    <w:hyperlink r:id="rId1" w:history="1">
      <w:r w:rsidRPr="009F460E">
        <w:rPr>
          <w:rStyle w:val="Hyperlink"/>
        </w:rPr>
        <w:t>degoedek@etown.edu</w:t>
      </w:r>
    </w:hyperlink>
    <w:r>
      <w:t xml:space="preserve">.  </w:t>
    </w:r>
  </w:p>
  <w:p w14:paraId="6A2F14EB" w14:textId="61A6A565" w:rsidR="00F43990" w:rsidRDefault="00F43990" w:rsidP="00F43990">
    <w:pPr>
      <w:spacing w:after="0"/>
      <w:ind w:left="720" w:hanging="720"/>
      <w:jc w:val="right"/>
    </w:pPr>
    <w:r>
      <w:t>Application deadline November 26 2018</w:t>
    </w:r>
    <w:r>
      <w:t xml:space="preserve"> (both this form and </w:t>
    </w:r>
    <w:hyperlink r:id="rId2" w:history="1">
      <w:r w:rsidRPr="00F43990">
        <w:rPr>
          <w:rStyle w:val="Hyperlink"/>
        </w:rPr>
        <w:t>Jayweb</w:t>
      </w:r>
    </w:hyperlink>
    <w:r>
      <w:t xml:space="preserve"> application)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1CE57" w14:textId="77777777" w:rsidR="00F43990" w:rsidRDefault="00F43990" w:rsidP="00F43990">
      <w:pPr>
        <w:spacing w:after="0" w:line="240" w:lineRule="auto"/>
      </w:pPr>
      <w:r>
        <w:separator/>
      </w:r>
    </w:p>
  </w:footnote>
  <w:footnote w:type="continuationSeparator" w:id="0">
    <w:p w14:paraId="4DEC5766" w14:textId="77777777" w:rsidR="00F43990" w:rsidRDefault="00F43990" w:rsidP="00F4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69421" w14:textId="4F140A01" w:rsidR="00F43990" w:rsidRPr="00F43990" w:rsidRDefault="00F43990" w:rsidP="00F43990">
    <w:pPr>
      <w:pStyle w:val="Header"/>
      <w:jc w:val="center"/>
      <w:rPr>
        <w:b/>
        <w:sz w:val="32"/>
      </w:rPr>
    </w:pPr>
    <w:r w:rsidRPr="00F43990">
      <w:rPr>
        <w:b/>
        <w:sz w:val="32"/>
      </w:rPr>
      <w:t>Gambia Trip Application (May 2019 trip)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zMDEwN7U0srA0MzNU0lEKTi0uzszPAykwrQUAIwRokSwAAAA="/>
  </w:docVars>
  <w:rsids>
    <w:rsidRoot w:val="007E4821"/>
    <w:rsid w:val="00031E19"/>
    <w:rsid w:val="00187150"/>
    <w:rsid w:val="00505339"/>
    <w:rsid w:val="006A61D5"/>
    <w:rsid w:val="007E4821"/>
    <w:rsid w:val="0086540C"/>
    <w:rsid w:val="00A86271"/>
    <w:rsid w:val="00AE651F"/>
    <w:rsid w:val="00B435C6"/>
    <w:rsid w:val="00C70ECE"/>
    <w:rsid w:val="00E24DD2"/>
    <w:rsid w:val="00F4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C97E"/>
  <w15:chartTrackingRefBased/>
  <w15:docId w15:val="{CB874F4D-2E1B-4EFF-B557-E735172D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9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990"/>
  </w:style>
  <w:style w:type="paragraph" w:styleId="Footer">
    <w:name w:val="footer"/>
    <w:basedOn w:val="Normal"/>
    <w:link w:val="FooterChar"/>
    <w:uiPriority w:val="99"/>
    <w:unhideWhenUsed/>
    <w:rsid w:val="00F4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ayweb.etown.edu/ICS/Student/Online_Forms/Short-Term_Study_Abroad.jnz" TargetMode="External"/><Relationship Id="rId1" Type="http://schemas.openxmlformats.org/officeDocument/2006/relationships/hyperlink" Target="mailto:degoedek@e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DeGoede, Kurt</dc:creator>
  <cp:keywords/>
  <dc:description/>
  <cp:lastModifiedBy>DeGoede, Kurt</cp:lastModifiedBy>
  <cp:revision>8</cp:revision>
  <dcterms:created xsi:type="dcterms:W3CDTF">2018-06-05T14:54:00Z</dcterms:created>
  <dcterms:modified xsi:type="dcterms:W3CDTF">2018-08-06T14:17:00Z</dcterms:modified>
</cp:coreProperties>
</file>